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5205" w14:textId="77777777" w:rsidR="00231B62" w:rsidRPr="00231B62" w:rsidRDefault="00231B62">
      <w:pPr>
        <w:rPr>
          <w:sz w:val="2"/>
        </w:rPr>
      </w:pPr>
    </w:p>
    <w:tbl>
      <w:tblPr>
        <w:tblW w:w="1080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2"/>
        <w:gridCol w:w="4518"/>
      </w:tblGrid>
      <w:tr w:rsidR="00DA2F29" w:rsidRPr="00762CFE" w14:paraId="4CF7871B" w14:textId="77777777" w:rsidTr="00FB0BA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282" w:type="dxa"/>
            <w:vAlign w:val="center"/>
          </w:tcPr>
          <w:p w14:paraId="30DF3DBE" w14:textId="77777777" w:rsidR="00DA2F29" w:rsidRPr="00762CFE" w:rsidRDefault="00DA2F29" w:rsidP="00387C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2CFE">
              <w:rPr>
                <w:rFonts w:ascii="Calibri" w:hAnsi="Calibri"/>
                <w:b/>
                <w:sz w:val="22"/>
                <w:szCs w:val="22"/>
              </w:rPr>
              <w:t xml:space="preserve">Administrator:  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bookmarkStart w:id="0" w:name="Text1"/>
            <w:r w:rsidR="00387C44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387C44">
              <w:rPr>
                <w:rFonts w:ascii="Calibri" w:hAnsi="Calibri"/>
                <w:b/>
                <w:sz w:val="22"/>
                <w:szCs w:val="22"/>
              </w:rPr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518" w:type="dxa"/>
            <w:vAlign w:val="center"/>
          </w:tcPr>
          <w:p w14:paraId="7F507723" w14:textId="77777777" w:rsidR="00DA2F29" w:rsidRPr="00762CFE" w:rsidRDefault="00DA2F29" w:rsidP="00387C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62CFE">
              <w:rPr>
                <w:rFonts w:ascii="Calibri" w:hAnsi="Calibri"/>
                <w:b/>
                <w:sz w:val="22"/>
                <w:szCs w:val="22"/>
              </w:rPr>
              <w:t>Contract</w:t>
            </w:r>
            <w:r>
              <w:rPr>
                <w:rFonts w:ascii="Calibri" w:hAnsi="Calibri"/>
                <w:b/>
                <w:sz w:val="22"/>
                <w:szCs w:val="22"/>
              </w:rPr>
              <w:t>/RSP</w:t>
            </w:r>
            <w:r w:rsidRPr="00762CFE">
              <w:rPr>
                <w:rFonts w:ascii="Calibri" w:hAnsi="Calibri"/>
                <w:b/>
                <w:sz w:val="22"/>
                <w:szCs w:val="22"/>
              </w:rPr>
              <w:t xml:space="preserve"> Number:  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/RSP Number"/>
                  <w:textInput/>
                </w:ffData>
              </w:fldChar>
            </w:r>
            <w:bookmarkStart w:id="1" w:name="Text2"/>
            <w:r w:rsidR="00387C44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387C44">
              <w:rPr>
                <w:rFonts w:ascii="Calibri" w:hAnsi="Calibri"/>
                <w:b/>
                <w:sz w:val="22"/>
                <w:szCs w:val="22"/>
              </w:rPr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231B62" w:rsidRPr="00762CFE" w14:paraId="56E67203" w14:textId="77777777" w:rsidTr="00FB0BA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800" w:type="dxa"/>
            <w:gridSpan w:val="2"/>
            <w:vAlign w:val="center"/>
          </w:tcPr>
          <w:p w14:paraId="4F06E75B" w14:textId="77777777" w:rsidR="00231B62" w:rsidRPr="00762CFE" w:rsidRDefault="00FB0BA2" w:rsidP="00387C44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Beneficiary </w:t>
            </w:r>
            <w:r w:rsidR="00231B62">
              <w:rPr>
                <w:rFonts w:ascii="Calibri" w:hAnsi="Calibri"/>
                <w:b/>
                <w:sz w:val="22"/>
                <w:szCs w:val="22"/>
              </w:rPr>
              <w:t>Name</w:t>
            </w:r>
            <w:r w:rsidR="00231B62" w:rsidRPr="00762CFE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Homebuyer Name"/>
                  <w:textInput/>
                </w:ffData>
              </w:fldChar>
            </w:r>
            <w:bookmarkStart w:id="2" w:name="Text3"/>
            <w:r w:rsidR="00387C44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387C44">
              <w:rPr>
                <w:rFonts w:ascii="Calibri" w:hAnsi="Calibri"/>
                <w:b/>
                <w:sz w:val="22"/>
                <w:szCs w:val="22"/>
              </w:rPr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387C44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A2F29" w:rsidRPr="00762CFE" w14:paraId="552CC5B3" w14:textId="77777777" w:rsidTr="00FB0BA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800" w:type="dxa"/>
            <w:gridSpan w:val="2"/>
            <w:vAlign w:val="center"/>
          </w:tcPr>
          <w:p w14:paraId="61B0C2C4" w14:textId="77777777" w:rsidR="00DA2F29" w:rsidRPr="00762CFE" w:rsidRDefault="00FB0BA2" w:rsidP="00387C44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FB0BA2">
              <w:rPr>
                <w:rFonts w:ascii="Calibri" w:hAnsi="Calibri"/>
                <w:b/>
                <w:sz w:val="22"/>
                <w:szCs w:val="22"/>
              </w:rPr>
              <w:t xml:space="preserve">Project Address:  </w:t>
            </w:r>
            <w:r w:rsidRPr="00FB0BA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statusText w:type="text" w:val="Property Address"/>
                  <w:textInput/>
                </w:ffData>
              </w:fldChar>
            </w:r>
            <w:r w:rsidRPr="00FB0BA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0BA2">
              <w:rPr>
                <w:rFonts w:ascii="Calibri" w:hAnsi="Calibri"/>
                <w:b/>
                <w:sz w:val="22"/>
                <w:szCs w:val="22"/>
              </w:rPr>
            </w:r>
            <w:r w:rsidRPr="00FB0BA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0BA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0BA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0BA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0BA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0BA2">
              <w:rPr>
                <w:rFonts w:ascii="Calibri" w:hAnsi="Calibri"/>
                <w:b/>
                <w:sz w:val="22"/>
                <w:szCs w:val="22"/>
              </w:rPr>
              <w:t> </w:t>
            </w:r>
            <w:r w:rsidRPr="00FB0BA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</w:tbl>
    <w:p w14:paraId="31A93E78" w14:textId="77777777" w:rsidR="00FB0BA2" w:rsidRDefault="00FB0BA2" w:rsidP="00FB0BA2">
      <w:pPr>
        <w:pStyle w:val="Heading2"/>
        <w:spacing w:after="0"/>
        <w:jc w:val="center"/>
        <w:rPr>
          <w:rFonts w:ascii="Calibri" w:hAnsi="Calibri"/>
          <w:i w:val="0"/>
          <w:sz w:val="22"/>
          <w:szCs w:val="22"/>
        </w:rPr>
        <w:sectPr w:rsidR="00FB0BA2" w:rsidSect="00D5630C">
          <w:headerReference w:type="default" r:id="rId7"/>
          <w:footerReference w:type="default" r:id="rId8"/>
          <w:pgSz w:w="12240" w:h="15840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4CE3E49" w14:textId="77777777" w:rsidR="00DA2F29" w:rsidRPr="00FB0BA2" w:rsidRDefault="00DA2F29" w:rsidP="00FB0BA2">
      <w:pPr>
        <w:pStyle w:val="Heading2"/>
        <w:spacing w:after="0"/>
        <w:jc w:val="center"/>
        <w:rPr>
          <w:rFonts w:ascii="Calibri" w:hAnsi="Calibri"/>
          <w:i w:val="0"/>
          <w:sz w:val="22"/>
          <w:szCs w:val="22"/>
          <w:u w:val="single"/>
        </w:rPr>
      </w:pPr>
      <w:r w:rsidRPr="00FB0BA2">
        <w:rPr>
          <w:rFonts w:ascii="Calibri" w:hAnsi="Calibri"/>
          <w:i w:val="0"/>
          <w:sz w:val="22"/>
          <w:szCs w:val="22"/>
          <w:u w:val="single"/>
        </w:rPr>
        <w:t>Section 1</w:t>
      </w:r>
    </w:p>
    <w:p w14:paraId="3738554E" w14:textId="77777777" w:rsidR="00DA2F29" w:rsidRPr="00FB0BA2" w:rsidRDefault="00DA2F29" w:rsidP="00FB0BA2">
      <w:pPr>
        <w:pStyle w:val="Heading2"/>
        <w:spacing w:before="0"/>
        <w:jc w:val="center"/>
        <w:rPr>
          <w:rFonts w:ascii="Calibri" w:hAnsi="Calibri"/>
          <w:i w:val="0"/>
          <w:sz w:val="22"/>
          <w:szCs w:val="22"/>
        </w:rPr>
      </w:pPr>
      <w:r w:rsidRPr="00FB0BA2">
        <w:rPr>
          <w:rFonts w:ascii="Calibri" w:hAnsi="Calibri"/>
          <w:i w:val="0"/>
          <w:sz w:val="22"/>
          <w:szCs w:val="22"/>
        </w:rPr>
        <w:t>Homeowner’s Certification of CURRENT Principal Residence</w:t>
      </w:r>
    </w:p>
    <w:p w14:paraId="072D6290" w14:textId="77777777" w:rsidR="00DA2F29" w:rsidRDefault="00DA2F29" w:rsidP="00FB0BA2">
      <w:pPr>
        <w:jc w:val="center"/>
        <w:rPr>
          <w:rFonts w:ascii="Calibri" w:hAnsi="Calibri"/>
          <w:sz w:val="8"/>
          <w:szCs w:val="22"/>
        </w:rPr>
      </w:pPr>
      <w:r w:rsidRPr="005B29D6">
        <w:rPr>
          <w:rFonts w:ascii="Calibri" w:hAnsi="Calibri"/>
          <w:sz w:val="22"/>
        </w:rPr>
        <w:t xml:space="preserve">This Section is applicable only to Homeowners who </w:t>
      </w:r>
      <w:r w:rsidRPr="00FB0BA2">
        <w:rPr>
          <w:rFonts w:ascii="Calibri" w:hAnsi="Calibri"/>
          <w:b/>
          <w:sz w:val="22"/>
        </w:rPr>
        <w:t>CURRENTLY</w:t>
      </w:r>
      <w:r w:rsidRPr="005B29D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occupy</w:t>
      </w:r>
      <w:r w:rsidRPr="005B29D6">
        <w:rPr>
          <w:rFonts w:ascii="Calibri" w:hAnsi="Calibri"/>
          <w:sz w:val="22"/>
        </w:rPr>
        <w:t xml:space="preserve"> the home for whic</w:t>
      </w:r>
      <w:r>
        <w:rPr>
          <w:rFonts w:ascii="Calibri" w:hAnsi="Calibri"/>
          <w:sz w:val="22"/>
        </w:rPr>
        <w:t xml:space="preserve">h assistance is being requested.  </w:t>
      </w:r>
      <w:r w:rsidRPr="005B29D6">
        <w:rPr>
          <w:rFonts w:ascii="Calibri" w:hAnsi="Calibri"/>
          <w:sz w:val="22"/>
        </w:rPr>
        <w:t xml:space="preserve">If Homeowner is not currently </w:t>
      </w:r>
      <w:r>
        <w:rPr>
          <w:rFonts w:ascii="Calibri" w:hAnsi="Calibri"/>
          <w:sz w:val="22"/>
        </w:rPr>
        <w:t xml:space="preserve">occupying </w:t>
      </w:r>
      <w:r w:rsidRPr="005B29D6">
        <w:rPr>
          <w:rFonts w:ascii="Calibri" w:hAnsi="Calibri"/>
          <w:sz w:val="22"/>
        </w:rPr>
        <w:t>the home, refer to Section 2.</w:t>
      </w:r>
    </w:p>
    <w:p w14:paraId="732ADDE4" w14:textId="77777777" w:rsidR="00DA2F29" w:rsidRPr="00FB0BA2" w:rsidRDefault="002B56EE" w:rsidP="00DA2F29">
      <w:pPr>
        <w:pStyle w:val="Heading2"/>
        <w:rPr>
          <w:rFonts w:ascii="Calibri" w:hAnsi="Calibri"/>
          <w:b w:val="0"/>
          <w:i w:val="0"/>
          <w:sz w:val="22"/>
          <w:szCs w:val="22"/>
        </w:rPr>
      </w:pPr>
      <w:r w:rsidRPr="00FB0BA2">
        <w:rPr>
          <w:rFonts w:ascii="Calibri" w:hAnsi="Calibri"/>
          <w:b w:val="0"/>
          <w:i w:val="0"/>
          <w:sz w:val="22"/>
          <w:szCs w:val="22"/>
        </w:rPr>
        <w:t>H</w:t>
      </w:r>
      <w:r w:rsidR="00DA2F29" w:rsidRPr="00FB0BA2">
        <w:rPr>
          <w:rFonts w:ascii="Calibri" w:hAnsi="Calibri"/>
          <w:b w:val="0"/>
          <w:i w:val="0"/>
          <w:sz w:val="22"/>
          <w:szCs w:val="22"/>
        </w:rPr>
        <w:t>omeowner hereby certifies:</w:t>
      </w:r>
    </w:p>
    <w:p w14:paraId="4E8F5AC7" w14:textId="77777777" w:rsidR="00DA2F29" w:rsidRPr="00FB0BA2" w:rsidRDefault="00DA2F29" w:rsidP="00DA2F29">
      <w:pPr>
        <w:pStyle w:val="Heading2"/>
        <w:numPr>
          <w:ilvl w:val="0"/>
          <w:numId w:val="4"/>
        </w:numPr>
        <w:spacing w:before="0"/>
        <w:rPr>
          <w:rFonts w:ascii="Calibri" w:hAnsi="Calibri"/>
          <w:b w:val="0"/>
          <w:i w:val="0"/>
          <w:sz w:val="22"/>
          <w:szCs w:val="22"/>
        </w:rPr>
      </w:pPr>
      <w:r w:rsidRPr="00FB0BA2">
        <w:rPr>
          <w:rFonts w:ascii="Calibri" w:hAnsi="Calibri"/>
          <w:b w:val="0"/>
          <w:i w:val="0"/>
          <w:sz w:val="22"/>
          <w:szCs w:val="22"/>
        </w:rPr>
        <w:t xml:space="preserve">Homeowner owns and </w:t>
      </w:r>
      <w:r w:rsidRPr="00FB0BA2">
        <w:rPr>
          <w:rFonts w:ascii="Calibri" w:hAnsi="Calibri"/>
          <w:i w:val="0"/>
          <w:sz w:val="22"/>
          <w:szCs w:val="22"/>
        </w:rPr>
        <w:t>currently occupies</w:t>
      </w:r>
      <w:r w:rsidRPr="00FB0BA2">
        <w:rPr>
          <w:rFonts w:ascii="Calibri" w:hAnsi="Calibri"/>
          <w:b w:val="0"/>
          <w:i w:val="0"/>
          <w:sz w:val="22"/>
          <w:szCs w:val="22"/>
        </w:rPr>
        <w:t xml:space="preserve"> the above-referenced </w:t>
      </w:r>
      <w:r w:rsidR="00FB0BA2">
        <w:rPr>
          <w:rFonts w:ascii="Calibri" w:hAnsi="Calibri"/>
          <w:b w:val="0"/>
          <w:i w:val="0"/>
          <w:sz w:val="22"/>
          <w:szCs w:val="22"/>
        </w:rPr>
        <w:t>Project Address</w:t>
      </w:r>
      <w:r w:rsidRPr="00FB0BA2">
        <w:rPr>
          <w:rFonts w:ascii="Calibri" w:hAnsi="Calibri"/>
          <w:b w:val="0"/>
          <w:i w:val="0"/>
          <w:sz w:val="22"/>
          <w:szCs w:val="22"/>
        </w:rPr>
        <w:t xml:space="preserve"> as</w:t>
      </w:r>
      <w:r w:rsidRPr="00FB0BA2">
        <w:rPr>
          <w:rFonts w:ascii="Calibri" w:hAnsi="Calibri"/>
          <w:i w:val="0"/>
          <w:sz w:val="22"/>
          <w:szCs w:val="22"/>
        </w:rPr>
        <w:t xml:space="preserve"> </w:t>
      </w:r>
      <w:r w:rsidRPr="00FB0BA2">
        <w:rPr>
          <w:rFonts w:ascii="Calibri" w:hAnsi="Calibri"/>
          <w:b w:val="0"/>
          <w:i w:val="0"/>
          <w:sz w:val="22"/>
          <w:szCs w:val="22"/>
        </w:rPr>
        <w:t>his/her principal residence as evidenced by support documents provided verifying the physical address;</w:t>
      </w:r>
    </w:p>
    <w:p w14:paraId="6C9A744F" w14:textId="77777777" w:rsidR="00DA2F29" w:rsidRPr="00CB17E6" w:rsidRDefault="00DA2F29" w:rsidP="00DA2F29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Homeowner w</w:t>
      </w:r>
      <w:r w:rsidRPr="00CB17E6">
        <w:rPr>
          <w:rFonts w:ascii="Calibri" w:hAnsi="Calibri"/>
          <w:sz w:val="22"/>
          <w:szCs w:val="22"/>
        </w:rPr>
        <w:t xml:space="preserve">ill continuously occupy </w:t>
      </w:r>
      <w:r w:rsidR="00FB0BA2">
        <w:rPr>
          <w:rFonts w:ascii="Calibri" w:hAnsi="Calibri"/>
          <w:sz w:val="22"/>
          <w:szCs w:val="22"/>
        </w:rPr>
        <w:t>Project Address</w:t>
      </w:r>
      <w:r w:rsidRPr="00CB17E6">
        <w:rPr>
          <w:rFonts w:ascii="Calibri" w:hAnsi="Calibri"/>
          <w:sz w:val="22"/>
          <w:szCs w:val="22"/>
        </w:rPr>
        <w:t xml:space="preserve"> as his/her principal res</w:t>
      </w:r>
      <w:r>
        <w:rPr>
          <w:rFonts w:ascii="Calibri" w:hAnsi="Calibri"/>
          <w:sz w:val="22"/>
          <w:szCs w:val="22"/>
        </w:rPr>
        <w:t xml:space="preserve">idence throughout the </w:t>
      </w:r>
      <w:r w:rsidRPr="00CB17E6">
        <w:rPr>
          <w:rFonts w:ascii="Calibri" w:hAnsi="Calibri"/>
          <w:sz w:val="22"/>
          <w:szCs w:val="22"/>
        </w:rPr>
        <w:t xml:space="preserve">required affordability period in accordance with </w:t>
      </w:r>
      <w:r>
        <w:rPr>
          <w:rFonts w:ascii="Calibri" w:hAnsi="Calibri"/>
          <w:sz w:val="22"/>
          <w:szCs w:val="22"/>
        </w:rPr>
        <w:t>requirements of the HOME Investment Partnership</w:t>
      </w:r>
      <w:r w:rsidRPr="00CB17E6">
        <w:rPr>
          <w:rFonts w:ascii="Calibri" w:hAnsi="Calibri"/>
          <w:sz w:val="22"/>
          <w:szCs w:val="22"/>
        </w:rPr>
        <w:t xml:space="preserve"> Program </w:t>
      </w:r>
      <w:r>
        <w:rPr>
          <w:rFonts w:ascii="Calibri" w:hAnsi="Calibri"/>
          <w:sz w:val="22"/>
          <w:szCs w:val="22"/>
        </w:rPr>
        <w:t>(HOME)</w:t>
      </w:r>
      <w:r w:rsidRPr="00CB17E6">
        <w:rPr>
          <w:rFonts w:ascii="Calibri" w:hAnsi="Calibri"/>
          <w:sz w:val="22"/>
          <w:szCs w:val="22"/>
        </w:rPr>
        <w:t>;</w:t>
      </w:r>
    </w:p>
    <w:p w14:paraId="7C6CE9BD" w14:textId="77777777" w:rsidR="00DA2F29" w:rsidRDefault="00DA2F29" w:rsidP="00DA2F29">
      <w:pPr>
        <w:rPr>
          <w:rFonts w:ascii="Calibri" w:hAnsi="Calibri"/>
          <w:sz w:val="8"/>
          <w:szCs w:val="22"/>
        </w:rPr>
      </w:pPr>
      <w:r>
        <w:rPr>
          <w:rFonts w:ascii="Calibri" w:hAnsi="Calibri"/>
          <w:sz w:val="22"/>
          <w:szCs w:val="22"/>
        </w:rPr>
        <w:t xml:space="preserve">All information he/she has provided to Administrator and Texas Department of Housing and Community Affairs (TDHCA) is true and correct, and that </w:t>
      </w:r>
      <w:r w:rsidRPr="00CB17E6">
        <w:rPr>
          <w:rFonts w:ascii="Calibri" w:hAnsi="Calibri"/>
          <w:sz w:val="22"/>
          <w:szCs w:val="22"/>
        </w:rPr>
        <w:t>any discrepancies or misstatements may result in disqualification from the HOME Program.</w:t>
      </w:r>
    </w:p>
    <w:p w14:paraId="794FFF5A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0D041E1A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72038F67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0DA158F5" w14:textId="77777777" w:rsidR="00DA2F29" w:rsidRPr="00CB17E6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  <w:u w:val="single"/>
        </w:rPr>
        <w:t>___________________________________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FB0BA2">
        <w:rPr>
          <w:rFonts w:ascii="Calibri" w:hAnsi="Calibri"/>
          <w:sz w:val="22"/>
          <w:szCs w:val="22"/>
          <w:u w:val="single"/>
        </w:rPr>
        <w:t>___________</w:t>
      </w:r>
      <w:r w:rsidRPr="00CB17E6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  <w:u w:val="single"/>
        </w:rPr>
        <w:t xml:space="preserve">___________________________________ </w:t>
      </w:r>
      <w:r w:rsidRPr="00CB17E6">
        <w:rPr>
          <w:rFonts w:ascii="Calibri" w:hAnsi="Calibri"/>
          <w:sz w:val="22"/>
          <w:szCs w:val="22"/>
        </w:rPr>
        <w:t xml:space="preserve">   </w:t>
      </w:r>
      <w:r w:rsidRPr="00FB0BA2">
        <w:rPr>
          <w:rFonts w:ascii="Calibri" w:hAnsi="Calibri"/>
          <w:sz w:val="22"/>
          <w:szCs w:val="22"/>
          <w:u w:val="single"/>
        </w:rPr>
        <w:t>___________</w:t>
      </w:r>
    </w:p>
    <w:p w14:paraId="01DE7045" w14:textId="77777777" w:rsidR="00DA2F29" w:rsidRDefault="00DA2F29" w:rsidP="00DA2F29">
      <w:pPr>
        <w:rPr>
          <w:rFonts w:ascii="Calibri" w:hAnsi="Calibri"/>
          <w:sz w:val="8"/>
          <w:szCs w:val="22"/>
        </w:rPr>
      </w:pPr>
      <w:r w:rsidRPr="00CB17E6">
        <w:rPr>
          <w:rFonts w:ascii="Calibri" w:hAnsi="Calibri"/>
          <w:sz w:val="22"/>
          <w:szCs w:val="22"/>
        </w:rPr>
        <w:t>Signature of Home</w:t>
      </w:r>
      <w:r>
        <w:rPr>
          <w:rFonts w:ascii="Calibri" w:hAnsi="Calibri"/>
          <w:sz w:val="22"/>
          <w:szCs w:val="22"/>
        </w:rPr>
        <w:t>owner</w:t>
      </w:r>
      <w:r w:rsidRPr="00CB17E6"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sz w:val="22"/>
          <w:szCs w:val="22"/>
        </w:rPr>
        <w:t xml:space="preserve">  </w:t>
      </w:r>
      <w:r w:rsidRPr="00CB17E6"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 xml:space="preserve">                     Signature of Homeowner</w:t>
      </w:r>
      <w:r w:rsidRPr="00CB17E6">
        <w:rPr>
          <w:rFonts w:ascii="Calibri" w:hAnsi="Calibri"/>
          <w:sz w:val="22"/>
          <w:szCs w:val="22"/>
        </w:rPr>
        <w:t xml:space="preserve">                                </w:t>
      </w:r>
      <w:r>
        <w:rPr>
          <w:rFonts w:ascii="Calibri" w:hAnsi="Calibri"/>
          <w:sz w:val="22"/>
          <w:szCs w:val="22"/>
        </w:rPr>
        <w:t xml:space="preserve">     </w:t>
      </w:r>
      <w:r w:rsidRPr="00CB17E6">
        <w:rPr>
          <w:rFonts w:ascii="Calibri" w:hAnsi="Calibri"/>
          <w:sz w:val="22"/>
          <w:szCs w:val="22"/>
        </w:rPr>
        <w:t>Date</w:t>
      </w:r>
    </w:p>
    <w:p w14:paraId="4D85C28F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1F85CA56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6AAFFC50" w14:textId="77777777" w:rsidR="00DA2F29" w:rsidRDefault="00DA2F29" w:rsidP="00DA2F29">
      <w:pPr>
        <w:rPr>
          <w:rFonts w:ascii="Calibri" w:hAnsi="Calibri"/>
          <w:sz w:val="8"/>
          <w:szCs w:val="22"/>
        </w:rPr>
      </w:pPr>
    </w:p>
    <w:p w14:paraId="7C6F764E" w14:textId="77777777" w:rsidR="00DA2F29" w:rsidRDefault="00DA2F29" w:rsidP="00DA2F29">
      <w:pPr>
        <w:pBdr>
          <w:bottom w:val="single" w:sz="12" w:space="1" w:color="auto"/>
        </w:pBdr>
        <w:rPr>
          <w:rFonts w:ascii="Calibri" w:hAnsi="Calibri"/>
          <w:sz w:val="8"/>
          <w:szCs w:val="22"/>
        </w:rPr>
      </w:pPr>
    </w:p>
    <w:p w14:paraId="5B1A8818" w14:textId="77777777" w:rsidR="00DA2F29" w:rsidRPr="00FB0BA2" w:rsidRDefault="00DA2F29" w:rsidP="00FB0BA2">
      <w:pPr>
        <w:pStyle w:val="Heading2"/>
        <w:spacing w:after="0"/>
        <w:jc w:val="center"/>
        <w:rPr>
          <w:rFonts w:ascii="Calibri" w:hAnsi="Calibri"/>
          <w:i w:val="0"/>
          <w:sz w:val="22"/>
          <w:szCs w:val="22"/>
          <w:u w:val="single"/>
        </w:rPr>
      </w:pPr>
      <w:r w:rsidRPr="00FB0BA2">
        <w:rPr>
          <w:rFonts w:ascii="Calibri" w:hAnsi="Calibri"/>
          <w:i w:val="0"/>
          <w:sz w:val="22"/>
          <w:szCs w:val="22"/>
          <w:u w:val="single"/>
        </w:rPr>
        <w:t>Section 2</w:t>
      </w:r>
    </w:p>
    <w:p w14:paraId="23E3E101" w14:textId="77777777" w:rsidR="00FB0BA2" w:rsidRDefault="00DA2F29" w:rsidP="00FB0BA2">
      <w:pPr>
        <w:tabs>
          <w:tab w:val="left" w:pos="6450"/>
        </w:tabs>
        <w:jc w:val="center"/>
        <w:rPr>
          <w:rFonts w:ascii="Calibri" w:hAnsi="Calibri"/>
          <w:b/>
          <w:sz w:val="22"/>
          <w:szCs w:val="22"/>
        </w:rPr>
      </w:pPr>
      <w:r w:rsidRPr="00FB0BA2">
        <w:rPr>
          <w:rFonts w:ascii="Calibri" w:hAnsi="Calibri"/>
          <w:b/>
          <w:sz w:val="22"/>
          <w:szCs w:val="22"/>
        </w:rPr>
        <w:t>Homeowner’s Certification of UNOCCUPIED Principal Residence</w:t>
      </w:r>
    </w:p>
    <w:p w14:paraId="783BA67F" w14:textId="77777777" w:rsidR="00FB0BA2" w:rsidRPr="00FB0BA2" w:rsidRDefault="00FB0BA2" w:rsidP="00FB0BA2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  <w:szCs w:val="22"/>
        </w:rPr>
        <w:t>(</w:t>
      </w:r>
      <w:r w:rsidRPr="00FB0BA2">
        <w:rPr>
          <w:rFonts w:ascii="Calibri" w:hAnsi="Calibri"/>
          <w:b/>
          <w:sz w:val="22"/>
        </w:rPr>
        <w:t>If Homeowner is currently occupying the home, refer to Section 1</w:t>
      </w:r>
      <w:r>
        <w:rPr>
          <w:rFonts w:ascii="Calibri" w:hAnsi="Calibri"/>
          <w:b/>
          <w:sz w:val="22"/>
        </w:rPr>
        <w:t>.)</w:t>
      </w:r>
    </w:p>
    <w:p w14:paraId="236F4CC0" w14:textId="77777777" w:rsidR="00DA2F29" w:rsidRDefault="00DA2F29" w:rsidP="00FB0BA2">
      <w:pPr>
        <w:rPr>
          <w:rFonts w:ascii="Calibri" w:hAnsi="Calibri"/>
          <w:sz w:val="22"/>
        </w:rPr>
      </w:pPr>
      <w:r w:rsidRPr="005B29D6">
        <w:rPr>
          <w:rFonts w:ascii="Calibri" w:hAnsi="Calibri"/>
          <w:sz w:val="22"/>
        </w:rPr>
        <w:t xml:space="preserve">This Section is applicable only to Homeowners who </w:t>
      </w:r>
      <w:r>
        <w:rPr>
          <w:rFonts w:ascii="Calibri" w:hAnsi="Calibri"/>
          <w:sz w:val="22"/>
        </w:rPr>
        <w:t>ARE NOT CURRENTLY OCCUPYING</w:t>
      </w:r>
      <w:r w:rsidRPr="005B29D6">
        <w:rPr>
          <w:rFonts w:ascii="Calibri" w:hAnsi="Calibri"/>
          <w:sz w:val="22"/>
        </w:rPr>
        <w:t xml:space="preserve"> the home for whic</w:t>
      </w:r>
      <w:r>
        <w:rPr>
          <w:rFonts w:ascii="Calibri" w:hAnsi="Calibri"/>
          <w:sz w:val="22"/>
        </w:rPr>
        <w:t>h assistance is being requested because the home has been determined to be un-inhabitable.</w:t>
      </w:r>
    </w:p>
    <w:p w14:paraId="7FE029E7" w14:textId="77777777" w:rsidR="00C15E8E" w:rsidRDefault="00C15E8E" w:rsidP="00D132D7">
      <w:pPr>
        <w:ind w:left="720"/>
        <w:rPr>
          <w:rFonts w:ascii="Calibri" w:hAnsi="Calibri"/>
          <w:sz w:val="22"/>
        </w:rPr>
      </w:pPr>
    </w:p>
    <w:p w14:paraId="55B4800C" w14:textId="0AA5461C" w:rsidR="00DA2F29" w:rsidRPr="00C15E8E" w:rsidRDefault="00FB0BA2" w:rsidP="00D132D7">
      <w:pPr>
        <w:rPr>
          <w:rFonts w:ascii="Calibri" w:hAnsi="Calibri"/>
          <w:sz w:val="22"/>
        </w:rPr>
      </w:pPr>
      <w:r w:rsidRPr="00C15E8E">
        <w:rPr>
          <w:rFonts w:ascii="Calibri" w:hAnsi="Calibri"/>
          <w:sz w:val="22"/>
        </w:rPr>
        <w:t>Un</w:t>
      </w:r>
      <w:r w:rsidR="00DA2F29" w:rsidRPr="00C15E8E">
        <w:rPr>
          <w:rFonts w:ascii="Calibri" w:hAnsi="Calibri"/>
          <w:sz w:val="22"/>
        </w:rPr>
        <w:t>inhabitability must be due to disaster</w:t>
      </w:r>
      <w:r w:rsidR="00C15E8E" w:rsidRPr="00C15E8E">
        <w:rPr>
          <w:rFonts w:ascii="Calibri" w:hAnsi="Calibri"/>
          <w:sz w:val="22"/>
        </w:rPr>
        <w:t>,</w:t>
      </w:r>
      <w:r w:rsidR="00DA2F29" w:rsidRPr="00C15E8E">
        <w:rPr>
          <w:rFonts w:ascii="Calibri" w:hAnsi="Calibri"/>
          <w:sz w:val="22"/>
        </w:rPr>
        <w:t xml:space="preserve"> condemnation by local </w:t>
      </w:r>
      <w:r w:rsidR="00C15E8E" w:rsidRPr="00C15E8E">
        <w:rPr>
          <w:rFonts w:ascii="Calibri" w:hAnsi="Calibri"/>
          <w:sz w:val="22"/>
        </w:rPr>
        <w:t>government</w:t>
      </w:r>
      <w:r w:rsidR="00C15E8E">
        <w:rPr>
          <w:rFonts w:ascii="Calibri" w:hAnsi="Calibri"/>
          <w:sz w:val="22"/>
        </w:rPr>
        <w:t>,</w:t>
      </w:r>
      <w:r w:rsidR="00C15E8E" w:rsidRPr="00C15E8E">
        <w:rPr>
          <w:rFonts w:ascii="Calibri" w:hAnsi="Calibri"/>
          <w:sz w:val="22"/>
        </w:rPr>
        <w:t xml:space="preserve"> or</w:t>
      </w:r>
      <w:r w:rsidR="00DA2F29" w:rsidRPr="00C15E8E">
        <w:rPr>
          <w:rFonts w:ascii="Calibri" w:hAnsi="Calibri"/>
          <w:sz w:val="22"/>
        </w:rPr>
        <w:t xml:space="preserve"> due to health and safety concerns documented by local government</w:t>
      </w:r>
      <w:r w:rsidR="00C15E8E">
        <w:rPr>
          <w:rFonts w:ascii="Calibri" w:hAnsi="Calibri"/>
          <w:sz w:val="22"/>
        </w:rPr>
        <w:t>, within four years of submission of a reservation of funds. (10 TAC 23.3</w:t>
      </w:r>
      <w:r w:rsidR="00FA50DC">
        <w:rPr>
          <w:rFonts w:ascii="Calibri" w:hAnsi="Calibri"/>
          <w:sz w:val="22"/>
        </w:rPr>
        <w:t>0</w:t>
      </w:r>
      <w:r w:rsidR="00C15E8E">
        <w:rPr>
          <w:rFonts w:ascii="Calibri" w:hAnsi="Calibri"/>
          <w:sz w:val="22"/>
        </w:rPr>
        <w:t>(a)(2)(C)(</w:t>
      </w:r>
      <w:proofErr w:type="spellStart"/>
      <w:r w:rsidR="00C15E8E">
        <w:rPr>
          <w:rFonts w:ascii="Calibri" w:hAnsi="Calibri"/>
          <w:sz w:val="22"/>
        </w:rPr>
        <w:t>i</w:t>
      </w:r>
      <w:proofErr w:type="spellEnd"/>
      <w:r w:rsidR="00C15E8E">
        <w:rPr>
          <w:rFonts w:ascii="Calibri" w:hAnsi="Calibri"/>
          <w:sz w:val="22"/>
        </w:rPr>
        <w:t>)-(ii))</w:t>
      </w:r>
      <w:r w:rsidR="00DA2F29" w:rsidRPr="00C15E8E">
        <w:rPr>
          <w:rFonts w:ascii="Calibri" w:hAnsi="Calibri"/>
          <w:sz w:val="22"/>
        </w:rPr>
        <w:t xml:space="preserve">. </w:t>
      </w:r>
    </w:p>
    <w:p w14:paraId="08A13364" w14:textId="77777777" w:rsidR="00DA2F29" w:rsidRPr="00FB0BA2" w:rsidRDefault="00DA2F29" w:rsidP="00DA2F29">
      <w:pPr>
        <w:pStyle w:val="Heading2"/>
        <w:rPr>
          <w:rFonts w:ascii="Calibri" w:hAnsi="Calibri"/>
          <w:b w:val="0"/>
          <w:sz w:val="22"/>
          <w:szCs w:val="22"/>
        </w:rPr>
      </w:pPr>
      <w:r w:rsidRPr="00FB0BA2">
        <w:rPr>
          <w:rFonts w:ascii="Calibri" w:hAnsi="Calibri"/>
          <w:b w:val="0"/>
          <w:sz w:val="22"/>
          <w:szCs w:val="22"/>
        </w:rPr>
        <w:t>Homeowner hereby certifies:</w:t>
      </w:r>
    </w:p>
    <w:p w14:paraId="2B3D2D70" w14:textId="77777777" w:rsidR="00DA2F29" w:rsidRPr="00FB0BA2" w:rsidRDefault="00DA2F29" w:rsidP="00DA2F29">
      <w:pPr>
        <w:pStyle w:val="Heading2"/>
        <w:numPr>
          <w:ilvl w:val="0"/>
          <w:numId w:val="4"/>
        </w:numPr>
        <w:spacing w:before="0"/>
        <w:ind w:left="778"/>
        <w:rPr>
          <w:rFonts w:ascii="Calibri" w:hAnsi="Calibri"/>
          <w:b w:val="0"/>
          <w:sz w:val="22"/>
          <w:szCs w:val="22"/>
        </w:rPr>
      </w:pPr>
      <w:r w:rsidRPr="00FB0BA2">
        <w:rPr>
          <w:rFonts w:ascii="Calibri" w:hAnsi="Calibri"/>
          <w:b w:val="0"/>
          <w:sz w:val="22"/>
          <w:szCs w:val="22"/>
        </w:rPr>
        <w:t xml:space="preserve">Homeowner owns the above-referenced </w:t>
      </w:r>
      <w:r w:rsidR="00FB0BA2" w:rsidRPr="00FB0BA2">
        <w:rPr>
          <w:rFonts w:ascii="Calibri" w:hAnsi="Calibri"/>
          <w:b w:val="0"/>
          <w:sz w:val="22"/>
          <w:szCs w:val="22"/>
        </w:rPr>
        <w:t>Project Address</w:t>
      </w:r>
      <w:r w:rsidRPr="00FB0BA2">
        <w:rPr>
          <w:rFonts w:ascii="Calibri" w:hAnsi="Calibri"/>
          <w:b w:val="0"/>
          <w:sz w:val="22"/>
          <w:szCs w:val="22"/>
        </w:rPr>
        <w:t xml:space="preserve"> as</w:t>
      </w:r>
      <w:r w:rsidRPr="00FB0BA2"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b w:val="0"/>
          <w:sz w:val="22"/>
          <w:szCs w:val="22"/>
        </w:rPr>
        <w:t>his/her principal residence but is not currently occupying the home due to its un-inhabitable condition which resulted from:</w:t>
      </w:r>
    </w:p>
    <w:p w14:paraId="6504FEAC" w14:textId="77777777" w:rsidR="00DA2F29" w:rsidRPr="00FB0BA2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sz w:val="22"/>
          <w:szCs w:val="22"/>
        </w:rPr>
        <w:t xml:space="preserve">                   </w:t>
      </w:r>
      <w:r w:rsidR="00FB0BA2" w:rsidRPr="00FB0BA2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FB0BA2" w:rsidRPr="00FB0BA2">
        <w:rPr>
          <w:sz w:val="22"/>
          <w:szCs w:val="22"/>
        </w:rPr>
        <w:instrText xml:space="preserve"> FORMCHECKBOX </w:instrText>
      </w:r>
      <w:r w:rsidR="00FB0BA2" w:rsidRPr="00FB0BA2">
        <w:rPr>
          <w:sz w:val="22"/>
          <w:szCs w:val="22"/>
        </w:rPr>
      </w:r>
      <w:r w:rsidR="00FB0BA2" w:rsidRPr="00FB0BA2">
        <w:rPr>
          <w:sz w:val="22"/>
          <w:szCs w:val="22"/>
        </w:rPr>
        <w:fldChar w:fldCharType="end"/>
      </w:r>
      <w:bookmarkEnd w:id="3"/>
      <w:r w:rsidRPr="00FB0BA2">
        <w:rPr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</w:rPr>
        <w:t xml:space="preserve">Home was destroyed by fire or natural disaster on </w:t>
      </w:r>
      <w:r w:rsidR="00387C44" w:rsidRPr="00FB0BA2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statusText w:type="text" w:val="Date"/>
            <w:textInput/>
          </w:ffData>
        </w:fldChar>
      </w:r>
      <w:bookmarkStart w:id="4" w:name="Text7"/>
      <w:r w:rsidR="00387C44" w:rsidRPr="00FB0BA2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387C44" w:rsidRPr="00FB0BA2">
        <w:rPr>
          <w:rFonts w:ascii="Calibri" w:hAnsi="Calibri"/>
          <w:sz w:val="22"/>
          <w:szCs w:val="22"/>
          <w:u w:val="single"/>
        </w:rPr>
      </w:r>
      <w:r w:rsidR="00387C44" w:rsidRPr="00FB0BA2">
        <w:rPr>
          <w:rFonts w:ascii="Calibri" w:hAnsi="Calibri"/>
          <w:sz w:val="22"/>
          <w:szCs w:val="22"/>
          <w:u w:val="single"/>
        </w:rPr>
        <w:fldChar w:fldCharType="separate"/>
      </w:r>
      <w:r w:rsidR="00387C44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387C44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387C44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387C44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387C44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387C44" w:rsidRPr="00FB0BA2">
        <w:rPr>
          <w:rFonts w:ascii="Calibri" w:hAnsi="Calibri"/>
          <w:sz w:val="22"/>
          <w:szCs w:val="22"/>
          <w:u w:val="single"/>
        </w:rPr>
        <w:fldChar w:fldCharType="end"/>
      </w:r>
      <w:bookmarkEnd w:id="4"/>
      <w:r w:rsidRPr="00FB0BA2">
        <w:rPr>
          <w:rFonts w:ascii="Calibri" w:hAnsi="Calibri"/>
          <w:sz w:val="22"/>
          <w:szCs w:val="22"/>
        </w:rPr>
        <w:t>(date);</w:t>
      </w:r>
    </w:p>
    <w:p w14:paraId="0BAAF649" w14:textId="77777777" w:rsidR="00DA2F29" w:rsidRPr="00FB0BA2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</w:rPr>
        <w:t xml:space="preserve">                           Was destruction due to a state-declared or federally-declared disaster?       </w:t>
      </w:r>
      <w:r w:rsidR="00387C44" w:rsidRPr="00FB0BA2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bookmarkStart w:id="5" w:name="Check1"/>
      <w:r w:rsidR="00387C44" w:rsidRPr="00FB0BA2">
        <w:rPr>
          <w:rFonts w:ascii="Calibri" w:hAnsi="Calibri"/>
          <w:sz w:val="22"/>
          <w:szCs w:val="22"/>
        </w:rPr>
        <w:instrText xml:space="preserve"> FORMCHECKBOX </w:instrText>
      </w:r>
      <w:r w:rsidR="00387C44" w:rsidRPr="00FB0BA2">
        <w:rPr>
          <w:rFonts w:ascii="Calibri" w:hAnsi="Calibri"/>
          <w:sz w:val="22"/>
          <w:szCs w:val="22"/>
        </w:rPr>
      </w:r>
      <w:r w:rsidR="00387C44" w:rsidRPr="00FB0BA2">
        <w:rPr>
          <w:rFonts w:ascii="Calibri" w:hAnsi="Calibri"/>
          <w:sz w:val="22"/>
          <w:szCs w:val="22"/>
        </w:rPr>
        <w:fldChar w:fldCharType="end"/>
      </w:r>
      <w:bookmarkEnd w:id="5"/>
      <w:r w:rsidRPr="00FB0BA2">
        <w:rPr>
          <w:rFonts w:ascii="Calibri" w:hAnsi="Calibri"/>
          <w:sz w:val="22"/>
          <w:szCs w:val="22"/>
        </w:rPr>
        <w:t xml:space="preserve"> Yes       </w:t>
      </w:r>
      <w:r w:rsidR="0021531F" w:rsidRPr="00FB0BA2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r w:rsidR="0021531F" w:rsidRPr="00FB0BA2">
        <w:rPr>
          <w:rFonts w:ascii="Calibri" w:hAnsi="Calibri"/>
          <w:sz w:val="22"/>
          <w:szCs w:val="22"/>
        </w:rPr>
        <w:instrText xml:space="preserve"> FORMCHECKBOX </w:instrText>
      </w:r>
      <w:r w:rsidR="0021531F" w:rsidRPr="00FB0BA2">
        <w:rPr>
          <w:rFonts w:ascii="Calibri" w:hAnsi="Calibri"/>
          <w:sz w:val="22"/>
          <w:szCs w:val="22"/>
        </w:rPr>
      </w:r>
      <w:r w:rsidR="0021531F" w:rsidRPr="00FB0BA2">
        <w:rPr>
          <w:rFonts w:ascii="Calibri" w:hAnsi="Calibri"/>
          <w:sz w:val="22"/>
          <w:szCs w:val="22"/>
        </w:rPr>
        <w:fldChar w:fldCharType="end"/>
      </w:r>
      <w:r w:rsidR="0021531F" w:rsidRPr="00FB0BA2"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</w:rPr>
        <w:t>No</w:t>
      </w:r>
    </w:p>
    <w:p w14:paraId="38B71447" w14:textId="77777777" w:rsidR="00DA2F29" w:rsidRPr="00FB0BA2" w:rsidRDefault="00DA2F29" w:rsidP="0021531F">
      <w:pPr>
        <w:tabs>
          <w:tab w:val="left" w:pos="1332"/>
        </w:tabs>
        <w:ind w:left="1332"/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</w:rPr>
        <w:t xml:space="preserve"> If yes, did Homeowner receive housing repair assistance from any other source (including</w:t>
      </w:r>
      <w:r w:rsidR="0021531F" w:rsidRPr="00FB0BA2">
        <w:rPr>
          <w:rFonts w:ascii="Calibri" w:hAnsi="Calibri"/>
          <w:sz w:val="22"/>
          <w:szCs w:val="22"/>
        </w:rPr>
        <w:t xml:space="preserve"> homeowner’s </w:t>
      </w:r>
      <w:r w:rsidRPr="00FB0BA2">
        <w:rPr>
          <w:rFonts w:ascii="Calibri" w:hAnsi="Calibri"/>
          <w:sz w:val="22"/>
          <w:szCs w:val="22"/>
        </w:rPr>
        <w:t>insurance,</w:t>
      </w:r>
      <w:r w:rsidR="0021531F" w:rsidRPr="00FB0BA2"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</w:rPr>
        <w:t xml:space="preserve">FEMA, </w:t>
      </w:r>
      <w:r w:rsidR="0021531F" w:rsidRPr="00FB0BA2">
        <w:rPr>
          <w:rFonts w:ascii="Calibri" w:hAnsi="Calibri"/>
          <w:sz w:val="22"/>
          <w:szCs w:val="22"/>
        </w:rPr>
        <w:t>SBA</w:t>
      </w:r>
      <w:r w:rsidRPr="00FB0BA2">
        <w:rPr>
          <w:rFonts w:ascii="Calibri" w:hAnsi="Calibri"/>
          <w:sz w:val="22"/>
          <w:szCs w:val="22"/>
        </w:rPr>
        <w:t>, etc.)</w:t>
      </w:r>
      <w:r w:rsidR="00FB0BA2" w:rsidRPr="00FB0BA2">
        <w:rPr>
          <w:rFonts w:ascii="Calibri" w:hAnsi="Calibri"/>
          <w:sz w:val="22"/>
          <w:szCs w:val="22"/>
        </w:rPr>
        <w:t>?</w:t>
      </w:r>
      <w:r w:rsidRPr="00FB0BA2">
        <w:rPr>
          <w:rFonts w:ascii="Calibri" w:hAnsi="Calibri"/>
          <w:sz w:val="22"/>
          <w:szCs w:val="22"/>
        </w:rPr>
        <w:t xml:space="preserve">         </w:t>
      </w:r>
      <w:r w:rsidR="0021531F" w:rsidRPr="00FB0BA2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r w:rsidR="0021531F" w:rsidRPr="00FB0BA2">
        <w:rPr>
          <w:rFonts w:ascii="Calibri" w:hAnsi="Calibri"/>
          <w:sz w:val="22"/>
          <w:szCs w:val="22"/>
        </w:rPr>
        <w:instrText xml:space="preserve"> FORMCHECKBOX </w:instrText>
      </w:r>
      <w:r w:rsidR="0021531F" w:rsidRPr="00FB0BA2">
        <w:rPr>
          <w:rFonts w:ascii="Calibri" w:hAnsi="Calibri"/>
          <w:sz w:val="22"/>
          <w:szCs w:val="22"/>
        </w:rPr>
      </w:r>
      <w:r w:rsidR="0021531F" w:rsidRPr="00FB0BA2">
        <w:rPr>
          <w:rFonts w:ascii="Calibri" w:hAnsi="Calibri"/>
          <w:sz w:val="22"/>
          <w:szCs w:val="22"/>
        </w:rPr>
        <w:fldChar w:fldCharType="end"/>
      </w:r>
      <w:r w:rsidRPr="00FB0BA2">
        <w:rPr>
          <w:rFonts w:ascii="Calibri" w:hAnsi="Calibri"/>
          <w:sz w:val="22"/>
          <w:szCs w:val="22"/>
        </w:rPr>
        <w:t xml:space="preserve"> Yes       </w:t>
      </w:r>
      <w:r w:rsidR="0021531F" w:rsidRPr="00FB0BA2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Check box"/>
            <w:checkBox>
              <w:sizeAuto/>
              <w:default w:val="0"/>
            </w:checkBox>
          </w:ffData>
        </w:fldChar>
      </w:r>
      <w:r w:rsidR="0021531F" w:rsidRPr="00FB0BA2">
        <w:rPr>
          <w:rFonts w:ascii="Calibri" w:hAnsi="Calibri"/>
          <w:sz w:val="22"/>
          <w:szCs w:val="22"/>
        </w:rPr>
        <w:instrText xml:space="preserve"> FORMCHECKBOX </w:instrText>
      </w:r>
      <w:r w:rsidR="0021531F" w:rsidRPr="00FB0BA2">
        <w:rPr>
          <w:rFonts w:ascii="Calibri" w:hAnsi="Calibri"/>
          <w:sz w:val="22"/>
          <w:szCs w:val="22"/>
        </w:rPr>
      </w:r>
      <w:r w:rsidR="0021531F" w:rsidRPr="00FB0BA2">
        <w:rPr>
          <w:rFonts w:ascii="Calibri" w:hAnsi="Calibri"/>
          <w:sz w:val="22"/>
          <w:szCs w:val="22"/>
        </w:rPr>
        <w:fldChar w:fldCharType="end"/>
      </w:r>
      <w:r w:rsidRPr="00FB0BA2">
        <w:rPr>
          <w:rFonts w:ascii="Calibri" w:hAnsi="Calibri"/>
          <w:sz w:val="22"/>
          <w:szCs w:val="22"/>
        </w:rPr>
        <w:t xml:space="preserve"> No</w:t>
      </w:r>
    </w:p>
    <w:p w14:paraId="6291C5C0" w14:textId="77777777" w:rsidR="00DA2F29" w:rsidRPr="00FB0BA2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sz w:val="22"/>
          <w:szCs w:val="22"/>
        </w:rPr>
        <w:t xml:space="preserve">                   </w:t>
      </w:r>
      <w:r w:rsidR="00FB0BA2" w:rsidRPr="00FB0BA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FB0BA2" w:rsidRPr="00FB0BA2">
        <w:rPr>
          <w:sz w:val="22"/>
          <w:szCs w:val="22"/>
        </w:rPr>
        <w:instrText xml:space="preserve"> FORMCHECKBOX </w:instrText>
      </w:r>
      <w:r w:rsidR="00FB0BA2" w:rsidRPr="00FB0BA2">
        <w:rPr>
          <w:sz w:val="22"/>
          <w:szCs w:val="22"/>
        </w:rPr>
      </w:r>
      <w:r w:rsidR="00FB0BA2" w:rsidRPr="00FB0BA2">
        <w:rPr>
          <w:sz w:val="22"/>
          <w:szCs w:val="22"/>
        </w:rPr>
        <w:fldChar w:fldCharType="end"/>
      </w:r>
      <w:bookmarkEnd w:id="6"/>
      <w:r w:rsidRPr="00FB0BA2">
        <w:rPr>
          <w:sz w:val="22"/>
          <w:szCs w:val="22"/>
        </w:rPr>
        <w:t xml:space="preserve">  </w:t>
      </w:r>
      <w:r w:rsidRPr="00FB0BA2">
        <w:rPr>
          <w:rFonts w:ascii="Calibri" w:hAnsi="Calibri"/>
          <w:sz w:val="22"/>
          <w:szCs w:val="22"/>
        </w:rPr>
        <w:t xml:space="preserve">Home was condemned by local government on </w:t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statusText w:type="text" w:val="Date"/>
            <w:textInput/>
          </w:ffData>
        </w:fldChar>
      </w:r>
      <w:r w:rsidR="0021531F" w:rsidRPr="00FB0BA2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21531F" w:rsidRPr="00FB0BA2">
        <w:rPr>
          <w:rFonts w:ascii="Calibri" w:hAnsi="Calibri"/>
          <w:sz w:val="22"/>
          <w:szCs w:val="22"/>
          <w:u w:val="single"/>
        </w:rPr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separate"/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end"/>
      </w:r>
      <w:r w:rsidR="0021531F" w:rsidRPr="00FB0BA2"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</w:rPr>
        <w:t>(date);</w:t>
      </w:r>
    </w:p>
    <w:p w14:paraId="0D5C4E6A" w14:textId="77777777" w:rsidR="00DA2F29" w:rsidRPr="00FB0BA2" w:rsidRDefault="00DA2F29" w:rsidP="00DA2F29">
      <w:pPr>
        <w:spacing w:after="60"/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</w:rPr>
        <w:t xml:space="preserve">                     </w:t>
      </w:r>
      <w:r w:rsidR="00FB0BA2" w:rsidRPr="00FB0BA2"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FB0BA2" w:rsidRPr="00FB0BA2">
        <w:rPr>
          <w:rFonts w:ascii="Calibri" w:hAnsi="Calibri"/>
          <w:sz w:val="22"/>
          <w:szCs w:val="22"/>
        </w:rPr>
        <w:instrText xml:space="preserve"> FORMCHECKBOX </w:instrText>
      </w:r>
      <w:r w:rsidR="00FB0BA2" w:rsidRPr="00FB0BA2">
        <w:rPr>
          <w:rFonts w:ascii="Calibri" w:hAnsi="Calibri"/>
          <w:sz w:val="22"/>
          <w:szCs w:val="22"/>
        </w:rPr>
      </w:r>
      <w:r w:rsidR="00FB0BA2" w:rsidRPr="00FB0BA2">
        <w:rPr>
          <w:rFonts w:ascii="Calibri" w:hAnsi="Calibri"/>
          <w:sz w:val="22"/>
          <w:szCs w:val="22"/>
        </w:rPr>
        <w:fldChar w:fldCharType="end"/>
      </w:r>
      <w:bookmarkEnd w:id="7"/>
      <w:r w:rsidRPr="00FB0BA2">
        <w:rPr>
          <w:rFonts w:ascii="Calibri" w:hAnsi="Calibri"/>
          <w:sz w:val="22"/>
          <w:szCs w:val="22"/>
        </w:rPr>
        <w:t xml:space="preserve"> Home was determined by local government to be a threat to health and safety on</w:t>
      </w:r>
    </w:p>
    <w:p w14:paraId="2938EF0F" w14:textId="77777777" w:rsidR="00DA2F29" w:rsidRDefault="00DA2F29" w:rsidP="00DA2F29">
      <w:pPr>
        <w:spacing w:after="60"/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</w:rPr>
        <w:t xml:space="preserve">                       </w:t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statusText w:type="text" w:val="Date"/>
            <w:textInput/>
          </w:ffData>
        </w:fldChar>
      </w:r>
      <w:r w:rsidR="0021531F" w:rsidRPr="00FB0BA2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21531F" w:rsidRPr="00FB0BA2">
        <w:rPr>
          <w:rFonts w:ascii="Calibri" w:hAnsi="Calibri"/>
          <w:sz w:val="22"/>
          <w:szCs w:val="22"/>
          <w:u w:val="single"/>
        </w:rPr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separate"/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noProof/>
          <w:sz w:val="22"/>
          <w:szCs w:val="22"/>
          <w:u w:val="single"/>
        </w:rPr>
        <w:t> </w:t>
      </w:r>
      <w:r w:rsidR="0021531F" w:rsidRPr="00FB0BA2">
        <w:rPr>
          <w:rFonts w:ascii="Calibri" w:hAnsi="Calibri"/>
          <w:sz w:val="22"/>
          <w:szCs w:val="22"/>
          <w:u w:val="single"/>
        </w:rPr>
        <w:fldChar w:fldCharType="end"/>
      </w:r>
      <w:r w:rsidR="0021531F" w:rsidRPr="00FB0BA2"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</w:rPr>
        <w:t>(date);</w:t>
      </w:r>
    </w:p>
    <w:p w14:paraId="0837CEEC" w14:textId="77777777" w:rsidR="00C15E8E" w:rsidRPr="00FB0BA2" w:rsidRDefault="00C15E8E" w:rsidP="00C15E8E">
      <w:pPr>
        <w:jc w:val="center"/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</w:rPr>
        <w:t>(Continued on Page 2)</w:t>
      </w:r>
    </w:p>
    <w:p w14:paraId="6009D740" w14:textId="77777777" w:rsidR="00FB0BA2" w:rsidRPr="00FB0BA2" w:rsidRDefault="00FB0BA2" w:rsidP="00DA2F29">
      <w:pPr>
        <w:spacing w:after="60"/>
        <w:rPr>
          <w:rFonts w:ascii="Calibri" w:hAnsi="Calibri"/>
          <w:sz w:val="22"/>
          <w:szCs w:val="22"/>
        </w:rPr>
      </w:pPr>
    </w:p>
    <w:p w14:paraId="74938FD5" w14:textId="77777777" w:rsidR="00B1728C" w:rsidRPr="00FB0BA2" w:rsidRDefault="00B1728C" w:rsidP="00B1728C">
      <w:pPr>
        <w:pStyle w:val="Heading2"/>
        <w:numPr>
          <w:ilvl w:val="0"/>
          <w:numId w:val="4"/>
        </w:numPr>
        <w:spacing w:before="0"/>
        <w:rPr>
          <w:rFonts w:ascii="Calibri" w:hAnsi="Calibri"/>
          <w:b w:val="0"/>
          <w:i w:val="0"/>
          <w:sz w:val="22"/>
          <w:szCs w:val="22"/>
        </w:rPr>
      </w:pPr>
      <w:r w:rsidRPr="00FB0BA2">
        <w:rPr>
          <w:rFonts w:ascii="Calibri" w:hAnsi="Calibri"/>
          <w:b w:val="0"/>
          <w:i w:val="0"/>
          <w:sz w:val="22"/>
          <w:szCs w:val="22"/>
        </w:rPr>
        <w:t xml:space="preserve">As of the date the home was determined un-inhabitable, the </w:t>
      </w:r>
      <w:r w:rsidR="00FB0BA2" w:rsidRPr="00FB0BA2">
        <w:rPr>
          <w:rFonts w:ascii="Calibri" w:hAnsi="Calibri"/>
          <w:b w:val="0"/>
          <w:i w:val="0"/>
          <w:sz w:val="22"/>
          <w:szCs w:val="22"/>
        </w:rPr>
        <w:t>Project Address</w:t>
      </w:r>
      <w:r w:rsidRPr="00FB0BA2">
        <w:rPr>
          <w:rFonts w:ascii="Calibri" w:hAnsi="Calibri"/>
          <w:b w:val="0"/>
          <w:i w:val="0"/>
          <w:sz w:val="22"/>
          <w:szCs w:val="22"/>
        </w:rPr>
        <w:t xml:space="preserve"> was Homeowner’s principal residence and homestead, as evidenced by the homestead exemption issued by the local taxing authority;</w:t>
      </w:r>
    </w:p>
    <w:p w14:paraId="5C01D98F" w14:textId="77777777" w:rsidR="00DA2F29" w:rsidRDefault="00DA2F29" w:rsidP="00DA2F29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Homeowner w</w:t>
      </w:r>
      <w:r w:rsidRPr="00CB17E6">
        <w:rPr>
          <w:rFonts w:ascii="Calibri" w:hAnsi="Calibri"/>
          <w:sz w:val="22"/>
          <w:szCs w:val="22"/>
        </w:rPr>
        <w:t>ill continuously occupy</w:t>
      </w:r>
      <w:r>
        <w:rPr>
          <w:rFonts w:ascii="Calibri" w:hAnsi="Calibri"/>
          <w:sz w:val="22"/>
          <w:szCs w:val="22"/>
        </w:rPr>
        <w:t xml:space="preserve"> the newly constructed </w:t>
      </w:r>
      <w:r w:rsidR="00FB0BA2">
        <w:rPr>
          <w:rFonts w:ascii="Calibri" w:hAnsi="Calibri"/>
          <w:sz w:val="22"/>
          <w:szCs w:val="22"/>
        </w:rPr>
        <w:t>Project Address</w:t>
      </w:r>
      <w:r w:rsidRPr="00CB17E6">
        <w:rPr>
          <w:rFonts w:ascii="Calibri" w:hAnsi="Calibri"/>
          <w:sz w:val="22"/>
          <w:szCs w:val="22"/>
        </w:rPr>
        <w:t xml:space="preserve"> as his/her principal res</w:t>
      </w:r>
      <w:r>
        <w:rPr>
          <w:rFonts w:ascii="Calibri" w:hAnsi="Calibri"/>
          <w:sz w:val="22"/>
          <w:szCs w:val="22"/>
        </w:rPr>
        <w:t xml:space="preserve">idence throughout the </w:t>
      </w:r>
      <w:r w:rsidRPr="00CB17E6">
        <w:rPr>
          <w:rFonts w:ascii="Calibri" w:hAnsi="Calibri"/>
          <w:sz w:val="22"/>
          <w:szCs w:val="22"/>
        </w:rPr>
        <w:t xml:space="preserve">required affordability period in accordance with </w:t>
      </w:r>
      <w:r>
        <w:rPr>
          <w:rFonts w:ascii="Calibri" w:hAnsi="Calibri"/>
          <w:sz w:val="22"/>
          <w:szCs w:val="22"/>
        </w:rPr>
        <w:t>requirements of the HOME Investment Partnership</w:t>
      </w:r>
      <w:r w:rsidRPr="00CB17E6">
        <w:rPr>
          <w:rFonts w:ascii="Calibri" w:hAnsi="Calibri"/>
          <w:sz w:val="22"/>
          <w:szCs w:val="22"/>
        </w:rPr>
        <w:t xml:space="preserve"> Program </w:t>
      </w:r>
      <w:r>
        <w:rPr>
          <w:rFonts w:ascii="Calibri" w:hAnsi="Calibri"/>
          <w:sz w:val="22"/>
          <w:szCs w:val="22"/>
        </w:rPr>
        <w:t>(HOME)</w:t>
      </w:r>
      <w:r w:rsidRPr="00CB17E6">
        <w:rPr>
          <w:rFonts w:ascii="Calibri" w:hAnsi="Calibri"/>
          <w:sz w:val="22"/>
          <w:szCs w:val="22"/>
        </w:rPr>
        <w:t>;</w:t>
      </w:r>
    </w:p>
    <w:p w14:paraId="4E043477" w14:textId="77777777" w:rsidR="00DA2F29" w:rsidRPr="00CB17E6" w:rsidRDefault="00DA2F29" w:rsidP="00DA2F29">
      <w:pPr>
        <w:numPr>
          <w:ilvl w:val="0"/>
          <w:numId w:val="4"/>
        </w:numPr>
        <w:spacing w:after="60"/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Acknowledges that acceptance of HOME Program assistance will result in the attachment of a lien against </w:t>
      </w:r>
      <w:r w:rsidR="00FB0BA2">
        <w:rPr>
          <w:rFonts w:ascii="Calibri" w:hAnsi="Calibri"/>
          <w:sz w:val="22"/>
          <w:szCs w:val="22"/>
        </w:rPr>
        <w:t>Project Address</w:t>
      </w:r>
      <w:r w:rsidRPr="00CB17E6">
        <w:rPr>
          <w:rFonts w:ascii="Calibri" w:hAnsi="Calibri"/>
          <w:sz w:val="22"/>
          <w:szCs w:val="22"/>
        </w:rPr>
        <w:t xml:space="preserve"> in favor of Texas Department of Housing and Community Affairs (TDHCA);</w:t>
      </w:r>
    </w:p>
    <w:p w14:paraId="125D9A31" w14:textId="77777777" w:rsidR="00DA2F29" w:rsidRDefault="00DA2F29" w:rsidP="00DA2F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 information he/she has provided to Administrator and TDHCA is true and correct, and that </w:t>
      </w:r>
      <w:r w:rsidRPr="00CB17E6">
        <w:rPr>
          <w:rFonts w:ascii="Calibri" w:hAnsi="Calibri"/>
          <w:sz w:val="22"/>
          <w:szCs w:val="22"/>
        </w:rPr>
        <w:t>any discrepancies or misstatements may result in disqualification from the HOME Program.</w:t>
      </w:r>
    </w:p>
    <w:p w14:paraId="2BF0FEED" w14:textId="77777777" w:rsidR="00DA2F29" w:rsidRDefault="00DA2F29" w:rsidP="00DA2F29">
      <w:pPr>
        <w:rPr>
          <w:rFonts w:ascii="Calibri" w:hAnsi="Calibri"/>
          <w:sz w:val="22"/>
          <w:szCs w:val="22"/>
        </w:rPr>
      </w:pPr>
    </w:p>
    <w:p w14:paraId="57709B9E" w14:textId="77777777" w:rsidR="00DA2F29" w:rsidRPr="00CB17E6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  <w:u w:val="single"/>
        </w:rPr>
        <w:t>___________________________________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FB0BA2">
        <w:rPr>
          <w:rFonts w:ascii="Calibri" w:hAnsi="Calibri"/>
          <w:sz w:val="22"/>
          <w:szCs w:val="22"/>
          <w:u w:val="single"/>
        </w:rPr>
        <w:t>___________</w:t>
      </w:r>
      <w:r w:rsidRPr="00CB17E6">
        <w:rPr>
          <w:rFonts w:ascii="Calibri" w:hAnsi="Calibri"/>
          <w:sz w:val="22"/>
          <w:szCs w:val="22"/>
        </w:rPr>
        <w:t xml:space="preserve">     </w:t>
      </w:r>
      <w:r>
        <w:rPr>
          <w:rFonts w:ascii="Calibri" w:hAnsi="Calibri"/>
          <w:sz w:val="22"/>
          <w:szCs w:val="22"/>
        </w:rPr>
        <w:t xml:space="preserve"> </w:t>
      </w:r>
      <w:r w:rsidRPr="00FB0BA2">
        <w:rPr>
          <w:rFonts w:ascii="Calibri" w:hAnsi="Calibri"/>
          <w:sz w:val="22"/>
          <w:szCs w:val="22"/>
          <w:u w:val="single"/>
        </w:rPr>
        <w:t>___________________________________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FB0BA2">
        <w:rPr>
          <w:rFonts w:ascii="Calibri" w:hAnsi="Calibri"/>
          <w:sz w:val="22"/>
          <w:szCs w:val="22"/>
          <w:u w:val="single"/>
        </w:rPr>
        <w:t>___________</w:t>
      </w:r>
    </w:p>
    <w:p w14:paraId="160EEE38" w14:textId="77777777" w:rsidR="00DA2F29" w:rsidRDefault="00DA2F29" w:rsidP="00DA2F29">
      <w:pPr>
        <w:pBdr>
          <w:bottom w:val="single" w:sz="12" w:space="1" w:color="auto"/>
        </w:pBdr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>Signature of Home</w:t>
      </w:r>
      <w:r>
        <w:rPr>
          <w:rFonts w:ascii="Calibri" w:hAnsi="Calibri"/>
          <w:sz w:val="22"/>
          <w:szCs w:val="22"/>
        </w:rPr>
        <w:t>owner</w:t>
      </w:r>
      <w:r w:rsidRPr="00CB17E6"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sz w:val="22"/>
          <w:szCs w:val="22"/>
        </w:rPr>
        <w:t xml:space="preserve">  </w:t>
      </w:r>
      <w:r w:rsidRPr="00CB17E6">
        <w:rPr>
          <w:rFonts w:ascii="Calibri" w:hAnsi="Calibri"/>
          <w:sz w:val="22"/>
          <w:szCs w:val="22"/>
        </w:rPr>
        <w:t>Date</w:t>
      </w:r>
      <w:r>
        <w:rPr>
          <w:rFonts w:ascii="Calibri" w:hAnsi="Calibri"/>
          <w:sz w:val="22"/>
          <w:szCs w:val="22"/>
        </w:rPr>
        <w:t xml:space="preserve">                     Signature of Homeowner</w:t>
      </w:r>
      <w:r w:rsidRPr="00CB17E6">
        <w:rPr>
          <w:rFonts w:ascii="Calibri" w:hAnsi="Calibri"/>
          <w:sz w:val="22"/>
          <w:szCs w:val="22"/>
        </w:rPr>
        <w:t xml:space="preserve">                                </w:t>
      </w:r>
      <w:r>
        <w:rPr>
          <w:rFonts w:ascii="Calibri" w:hAnsi="Calibri"/>
          <w:sz w:val="22"/>
          <w:szCs w:val="22"/>
        </w:rPr>
        <w:t xml:space="preserve">     </w:t>
      </w:r>
      <w:r w:rsidRPr="00CB17E6">
        <w:rPr>
          <w:rFonts w:ascii="Calibri" w:hAnsi="Calibri"/>
          <w:sz w:val="22"/>
          <w:szCs w:val="22"/>
        </w:rPr>
        <w:t>Date</w:t>
      </w:r>
    </w:p>
    <w:p w14:paraId="55D58A72" w14:textId="77777777" w:rsidR="00DA2F29" w:rsidRDefault="00DA2F29" w:rsidP="00DA2F29">
      <w:pPr>
        <w:pBdr>
          <w:bottom w:val="single" w:sz="12" w:space="1" w:color="auto"/>
        </w:pBdr>
        <w:rPr>
          <w:rFonts w:ascii="Calibri" w:hAnsi="Calibri"/>
          <w:sz w:val="22"/>
          <w:szCs w:val="22"/>
        </w:rPr>
      </w:pPr>
    </w:p>
    <w:p w14:paraId="7C2D28C7" w14:textId="77777777" w:rsidR="00DA2F29" w:rsidRDefault="00DA2F29" w:rsidP="00DA2F29">
      <w:pPr>
        <w:pBdr>
          <w:bottom w:val="single" w:sz="12" w:space="1" w:color="auto"/>
        </w:pBdr>
        <w:rPr>
          <w:rFonts w:ascii="Calibri" w:hAnsi="Calibri"/>
          <w:sz w:val="22"/>
          <w:szCs w:val="22"/>
        </w:rPr>
      </w:pPr>
    </w:p>
    <w:p w14:paraId="6B8253AD" w14:textId="77777777" w:rsidR="00DA2F29" w:rsidRDefault="00DA2F29" w:rsidP="00DA2F29">
      <w:pPr>
        <w:pBdr>
          <w:bottom w:val="single" w:sz="12" w:space="1" w:color="auto"/>
        </w:pBdr>
        <w:rPr>
          <w:rFonts w:ascii="Calibri" w:hAnsi="Calibri"/>
          <w:sz w:val="22"/>
          <w:szCs w:val="22"/>
        </w:rPr>
      </w:pPr>
    </w:p>
    <w:p w14:paraId="01D0F795" w14:textId="77777777" w:rsidR="00DA2F29" w:rsidRPr="00FB0BA2" w:rsidRDefault="00DA2F29" w:rsidP="00FB0BA2">
      <w:pPr>
        <w:spacing w:before="240"/>
        <w:jc w:val="center"/>
        <w:rPr>
          <w:rFonts w:ascii="Calibri" w:hAnsi="Calibri"/>
          <w:b/>
          <w:sz w:val="22"/>
          <w:szCs w:val="22"/>
          <w:u w:val="single"/>
        </w:rPr>
      </w:pPr>
      <w:r w:rsidRPr="00FB0BA2">
        <w:rPr>
          <w:rFonts w:ascii="Calibri" w:hAnsi="Calibri"/>
          <w:b/>
          <w:sz w:val="22"/>
          <w:szCs w:val="22"/>
          <w:u w:val="single"/>
        </w:rPr>
        <w:t>Section 3</w:t>
      </w:r>
    </w:p>
    <w:p w14:paraId="48B6B99D" w14:textId="77777777" w:rsidR="00DA2F29" w:rsidRPr="00064493" w:rsidRDefault="00DA2F29" w:rsidP="00FB0BA2">
      <w:pPr>
        <w:jc w:val="center"/>
        <w:rPr>
          <w:rFonts w:ascii="Calibri" w:hAnsi="Calibri"/>
          <w:b/>
          <w:sz w:val="22"/>
          <w:szCs w:val="22"/>
        </w:rPr>
      </w:pPr>
      <w:r w:rsidRPr="00064493">
        <w:rPr>
          <w:rFonts w:ascii="Calibri" w:hAnsi="Calibri"/>
          <w:b/>
          <w:sz w:val="22"/>
          <w:szCs w:val="22"/>
        </w:rPr>
        <w:t>Administrator Certification</w:t>
      </w:r>
    </w:p>
    <w:p w14:paraId="24FB9581" w14:textId="77777777" w:rsidR="00DA2F29" w:rsidRDefault="00DA2F29" w:rsidP="00DA2F29">
      <w:pPr>
        <w:rPr>
          <w:rFonts w:ascii="Calibri" w:hAnsi="Calibri"/>
          <w:sz w:val="22"/>
          <w:szCs w:val="22"/>
        </w:rPr>
      </w:pPr>
    </w:p>
    <w:p w14:paraId="62A33BB2" w14:textId="77777777" w:rsidR="00DA2F29" w:rsidRPr="00CB17E6" w:rsidRDefault="00DA2F29" w:rsidP="00DA2F29">
      <w:pPr>
        <w:framePr w:hSpace="180" w:wrap="around" w:vAnchor="text" w:hAnchor="margin" w:y="-65"/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bCs/>
          <w:sz w:val="22"/>
          <w:szCs w:val="22"/>
        </w:rPr>
        <w:t xml:space="preserve">Administrator hereby certifies all documentation provided by the above-referenced </w:t>
      </w:r>
      <w:r>
        <w:rPr>
          <w:rFonts w:ascii="Calibri" w:hAnsi="Calibri"/>
          <w:bCs/>
          <w:sz w:val="22"/>
          <w:szCs w:val="22"/>
        </w:rPr>
        <w:t>Homeowner</w:t>
      </w:r>
      <w:r w:rsidRPr="00CB17E6">
        <w:rPr>
          <w:rFonts w:ascii="Calibri" w:hAnsi="Calibri"/>
          <w:bCs/>
          <w:sz w:val="22"/>
          <w:szCs w:val="22"/>
        </w:rPr>
        <w:t xml:space="preserve"> has been examined and </w:t>
      </w:r>
      <w:r>
        <w:rPr>
          <w:rFonts w:ascii="Calibri" w:hAnsi="Calibri"/>
          <w:bCs/>
          <w:sz w:val="22"/>
          <w:szCs w:val="22"/>
        </w:rPr>
        <w:t>Homeowner</w:t>
      </w:r>
      <w:r w:rsidRPr="00CB17E6">
        <w:rPr>
          <w:rFonts w:ascii="Calibri" w:hAnsi="Calibri"/>
          <w:bCs/>
          <w:sz w:val="22"/>
          <w:szCs w:val="22"/>
        </w:rPr>
        <w:t xml:space="preserve"> has been determined eligible to participate in the HOME Program.</w:t>
      </w:r>
    </w:p>
    <w:p w14:paraId="2B360098" w14:textId="77777777" w:rsidR="00DA2F29" w:rsidRPr="00CB17E6" w:rsidRDefault="00DA2F29" w:rsidP="00DA2F29">
      <w:pPr>
        <w:framePr w:hSpace="180" w:wrap="around" w:vAnchor="text" w:hAnchor="margin" w:y="-65"/>
        <w:rPr>
          <w:rFonts w:ascii="Calibri" w:hAnsi="Calibri"/>
          <w:sz w:val="22"/>
          <w:szCs w:val="22"/>
        </w:rPr>
      </w:pPr>
    </w:p>
    <w:p w14:paraId="51C19465" w14:textId="77777777" w:rsidR="00DA2F29" w:rsidRPr="00CB17E6" w:rsidRDefault="00DA2F29" w:rsidP="00DA2F29">
      <w:pPr>
        <w:rPr>
          <w:rFonts w:ascii="Calibri" w:hAnsi="Calibri"/>
          <w:sz w:val="22"/>
          <w:szCs w:val="22"/>
        </w:rPr>
      </w:pPr>
      <w:r w:rsidRPr="00FB0BA2">
        <w:rPr>
          <w:rFonts w:ascii="Calibri" w:hAnsi="Calibri"/>
          <w:sz w:val="22"/>
          <w:szCs w:val="22"/>
          <w:u w:val="single"/>
        </w:rPr>
        <w:t>___________________________________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FB0BA2">
        <w:rPr>
          <w:rFonts w:ascii="Calibri" w:hAnsi="Calibri"/>
          <w:sz w:val="22"/>
          <w:szCs w:val="22"/>
          <w:u w:val="single"/>
        </w:rPr>
        <w:t>___________</w:t>
      </w:r>
    </w:p>
    <w:p w14:paraId="0A66C3FB" w14:textId="77777777" w:rsidR="00DA2F29" w:rsidRDefault="00DA2F29" w:rsidP="00DA2F29">
      <w:pPr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Signature of </w:t>
      </w:r>
      <w:r>
        <w:rPr>
          <w:rFonts w:ascii="Calibri" w:hAnsi="Calibri"/>
          <w:sz w:val="22"/>
          <w:szCs w:val="22"/>
        </w:rPr>
        <w:t>Administrator</w:t>
      </w:r>
      <w:r w:rsidRPr="00CB17E6">
        <w:rPr>
          <w:rFonts w:ascii="Calibri" w:hAnsi="Calibri"/>
          <w:sz w:val="22"/>
          <w:szCs w:val="22"/>
        </w:rPr>
        <w:t xml:space="preserve">                               </w:t>
      </w:r>
      <w:r>
        <w:rPr>
          <w:rFonts w:ascii="Calibri" w:hAnsi="Calibri"/>
          <w:sz w:val="22"/>
          <w:szCs w:val="22"/>
        </w:rPr>
        <w:t xml:space="preserve">   </w:t>
      </w:r>
      <w:r w:rsidRPr="00CB17E6">
        <w:rPr>
          <w:rFonts w:ascii="Calibri" w:hAnsi="Calibri"/>
          <w:sz w:val="22"/>
          <w:szCs w:val="22"/>
        </w:rPr>
        <w:t>Dat</w:t>
      </w:r>
      <w:r>
        <w:rPr>
          <w:rFonts w:ascii="Calibri" w:hAnsi="Calibri"/>
          <w:sz w:val="22"/>
          <w:szCs w:val="22"/>
        </w:rPr>
        <w:t>e</w:t>
      </w:r>
    </w:p>
    <w:p w14:paraId="23792D22" w14:textId="77777777" w:rsidR="00DA2F29" w:rsidRDefault="00DA2F29" w:rsidP="00DA2F29">
      <w:pPr>
        <w:rPr>
          <w:rFonts w:ascii="Calibri" w:hAnsi="Calibri"/>
          <w:sz w:val="22"/>
          <w:szCs w:val="22"/>
        </w:rPr>
      </w:pPr>
    </w:p>
    <w:p w14:paraId="7AC5269F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7867A795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3B94E8DA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5AB5D86C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0D3C904A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67780D52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03A3E39A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415F3222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6BEE7287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35ACA03A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3A8B9C39" w14:textId="77777777" w:rsidR="00EB7178" w:rsidRDefault="00EB7178" w:rsidP="00DA2F29">
      <w:pPr>
        <w:rPr>
          <w:rFonts w:ascii="Calibri" w:hAnsi="Calibri"/>
          <w:sz w:val="22"/>
          <w:szCs w:val="22"/>
        </w:rPr>
      </w:pPr>
    </w:p>
    <w:p w14:paraId="18F517AB" w14:textId="77777777" w:rsidR="00561D7F" w:rsidRDefault="00561D7F" w:rsidP="00DA2F29">
      <w:pPr>
        <w:rPr>
          <w:rFonts w:ascii="Calibri" w:hAnsi="Calibri"/>
          <w:sz w:val="22"/>
          <w:szCs w:val="22"/>
        </w:rPr>
      </w:pPr>
    </w:p>
    <w:p w14:paraId="0D99B040" w14:textId="77777777" w:rsidR="00EB7178" w:rsidRDefault="00EB7178" w:rsidP="00DA2F29">
      <w:pPr>
        <w:rPr>
          <w:rFonts w:ascii="Calibri" w:hAnsi="Calibri"/>
          <w:sz w:val="22"/>
          <w:szCs w:val="22"/>
        </w:rPr>
      </w:pPr>
    </w:p>
    <w:p w14:paraId="5C0B3268" w14:textId="77777777" w:rsidR="00EB7178" w:rsidRDefault="00EB7178" w:rsidP="00DA2F29">
      <w:pPr>
        <w:rPr>
          <w:rFonts w:ascii="Calibri" w:hAnsi="Calibri"/>
          <w:sz w:val="22"/>
          <w:szCs w:val="22"/>
        </w:rPr>
      </w:pPr>
    </w:p>
    <w:p w14:paraId="3499B199" w14:textId="77777777" w:rsidR="00DA2F29" w:rsidRDefault="00DA2F29" w:rsidP="00DA2F29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40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8419"/>
        <w:gridCol w:w="777"/>
      </w:tblGrid>
      <w:tr w:rsidR="00561D7F" w:rsidRPr="00C10D23" w14:paraId="197DEABB" w14:textId="77777777" w:rsidTr="00561D7F">
        <w:tc>
          <w:tcPr>
            <w:tcW w:w="10007" w:type="dxa"/>
            <w:gridSpan w:val="3"/>
            <w:tcBorders>
              <w:bottom w:val="nil"/>
            </w:tcBorders>
            <w:vAlign w:val="center"/>
          </w:tcPr>
          <w:p w14:paraId="073F110E" w14:textId="77777777" w:rsidR="00561D7F" w:rsidRPr="00C10D23" w:rsidRDefault="00561D7F" w:rsidP="00561D7F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561D7F" w:rsidRPr="00C10D23" w14:paraId="39A8C8BA" w14:textId="77777777" w:rsidTr="00561D7F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0EA2B498" w14:textId="6525D835" w:rsidR="00561D7F" w:rsidRPr="00C10D23" w:rsidRDefault="00FA50DC" w:rsidP="00561D7F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EFCA538" wp14:editId="0B3C5DE7">
                  <wp:extent cx="373380" cy="373380"/>
                  <wp:effectExtent l="0" t="0" r="0" b="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2F6E897" w14:textId="77777777" w:rsidR="00561D7F" w:rsidRPr="00C10D23" w:rsidRDefault="00561D7F" w:rsidP="00561D7F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Street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25459344" w14:textId="77777777" w:rsidR="00561D7F" w:rsidRPr="00C10D23" w:rsidRDefault="00561D7F" w:rsidP="00561D7F">
            <w:pPr>
              <w:pStyle w:val="TDHCAfooter"/>
            </w:pPr>
            <w:r w:rsidRPr="00C10D23">
              <w:t>Street Address: 221 East 11th Street, Austin, TX 78701  Mailing Address: PO Box 13941, Austin, TX 78711</w:t>
            </w:r>
          </w:p>
          <w:p w14:paraId="792F6A32" w14:textId="1ED8FF9E" w:rsidR="00561D7F" w:rsidRPr="00C10D23" w:rsidRDefault="00561D7F" w:rsidP="00561D7F">
            <w:pPr>
              <w:pStyle w:val="TDHCAfooter"/>
            </w:pPr>
            <w:r w:rsidRPr="00C10D23">
              <w:t>Main Number: 512-475-3800  Toll Free: 1-800-525-0657  Email: info@tdhca.</w:t>
            </w:r>
            <w:r w:rsidR="00FA50DC">
              <w:t>texas.gov</w:t>
            </w:r>
            <w:r w:rsidRPr="00C10D23">
              <w:t xml:space="preserve">  Web: www.tdhca.</w:t>
            </w:r>
            <w:r w:rsidR="00FA50DC">
              <w:t>texas.gov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14:paraId="2B09FFD8" w14:textId="32B21A95" w:rsidR="00561D7F" w:rsidRPr="00C10D23" w:rsidRDefault="00FA50DC" w:rsidP="00561D7F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drawing>
                <wp:inline distT="0" distB="0" distL="0" distR="0" wp14:anchorId="5D5B26CA" wp14:editId="77E4451D">
                  <wp:extent cx="350520" cy="37338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95772" w14:textId="77777777" w:rsidR="00561D7F" w:rsidRPr="00F70216" w:rsidRDefault="00561D7F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</w:p>
    <w:sectPr w:rsidR="00561D7F" w:rsidRPr="00F70216" w:rsidSect="00EB7178">
      <w:type w:val="continuous"/>
      <w:pgSz w:w="12240" w:h="15840" w:code="1"/>
      <w:pgMar w:top="720" w:right="720" w:bottom="432" w:left="720" w:header="720" w:footer="405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7CA8" w14:textId="77777777" w:rsidR="00236324" w:rsidRDefault="00236324">
      <w:r>
        <w:separator/>
      </w:r>
    </w:p>
  </w:endnote>
  <w:endnote w:type="continuationSeparator" w:id="0">
    <w:p w14:paraId="5FBFBB3F" w14:textId="77777777" w:rsidR="00236324" w:rsidRDefault="0023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F024" w14:textId="77777777" w:rsidR="00FB0BA2" w:rsidRPr="002D5617" w:rsidRDefault="00FB0BA2" w:rsidP="00FB0BA2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rFonts w:ascii="Calibri" w:hAnsi="Calibri"/>
      </w:rPr>
      <w:t xml:space="preserve">TDHCA </w:t>
    </w:r>
    <w:r w:rsidRPr="00875549">
      <w:rPr>
        <w:rFonts w:ascii="Calibri" w:hAnsi="Calibri"/>
      </w:rPr>
      <w:t xml:space="preserve">HOME </w:t>
    </w:r>
    <w:r>
      <w:rPr>
        <w:rFonts w:ascii="Calibri" w:hAnsi="Calibri"/>
      </w:rPr>
      <w:t xml:space="preserve">Investment Partnerships Program     </w:t>
    </w:r>
    <w:r w:rsidRPr="00875549">
      <w:rPr>
        <w:rFonts w:ascii="Calibri" w:hAnsi="Calibri"/>
      </w:rPr>
      <w:tab/>
    </w:r>
    <w:r w:rsidRPr="00875549">
      <w:rPr>
        <w:rFonts w:ascii="Calibri" w:hAnsi="Calibri"/>
      </w:rPr>
      <w:tab/>
      <w:t xml:space="preserve">              </w:t>
    </w:r>
    <w:r w:rsidRPr="00C15E8E">
      <w:rPr>
        <w:rFonts w:ascii="Calibri" w:hAnsi="Calibri"/>
      </w:rPr>
      <w:t xml:space="preserve"> </w:t>
    </w:r>
    <w:r w:rsidR="00C15E8E" w:rsidRPr="002D5617">
      <w:rPr>
        <w:rFonts w:ascii="Calibri" w:hAnsi="Calibri"/>
      </w:rPr>
      <w:t xml:space="preserve">Page </w:t>
    </w:r>
    <w:r w:rsidR="00C15E8E" w:rsidRPr="00D132D7">
      <w:rPr>
        <w:rFonts w:ascii="Calibri" w:hAnsi="Calibri"/>
        <w:bCs/>
      </w:rPr>
      <w:fldChar w:fldCharType="begin"/>
    </w:r>
    <w:r w:rsidR="00C15E8E" w:rsidRPr="00D132D7">
      <w:rPr>
        <w:rFonts w:ascii="Calibri" w:hAnsi="Calibri"/>
        <w:bCs/>
      </w:rPr>
      <w:instrText xml:space="preserve"> PAGE  \* Arabic  \* MERGEFORMAT </w:instrText>
    </w:r>
    <w:r w:rsidR="00C15E8E" w:rsidRPr="00D132D7">
      <w:rPr>
        <w:rFonts w:ascii="Calibri" w:hAnsi="Calibri"/>
        <w:bCs/>
      </w:rPr>
      <w:fldChar w:fldCharType="separate"/>
    </w:r>
    <w:r w:rsidR="007140B0">
      <w:rPr>
        <w:rFonts w:ascii="Calibri" w:hAnsi="Calibri"/>
        <w:bCs/>
        <w:noProof/>
      </w:rPr>
      <w:t>2</w:t>
    </w:r>
    <w:r w:rsidR="00C15E8E" w:rsidRPr="00D132D7">
      <w:rPr>
        <w:rFonts w:ascii="Calibri" w:hAnsi="Calibri"/>
        <w:bCs/>
      </w:rPr>
      <w:fldChar w:fldCharType="end"/>
    </w:r>
    <w:r w:rsidR="00C15E8E" w:rsidRPr="002D5617">
      <w:rPr>
        <w:rFonts w:ascii="Calibri" w:hAnsi="Calibri"/>
      </w:rPr>
      <w:t xml:space="preserve"> of </w:t>
    </w:r>
    <w:r w:rsidR="00C15E8E" w:rsidRPr="00D132D7">
      <w:rPr>
        <w:rFonts w:ascii="Calibri" w:hAnsi="Calibri"/>
        <w:bCs/>
      </w:rPr>
      <w:fldChar w:fldCharType="begin"/>
    </w:r>
    <w:r w:rsidR="00C15E8E" w:rsidRPr="00D132D7">
      <w:rPr>
        <w:rFonts w:ascii="Calibri" w:hAnsi="Calibri"/>
        <w:bCs/>
      </w:rPr>
      <w:instrText xml:space="preserve"> NUMPAGES  \* Arabic  \* MERGEFORMAT </w:instrText>
    </w:r>
    <w:r w:rsidR="00C15E8E" w:rsidRPr="00D132D7">
      <w:rPr>
        <w:rFonts w:ascii="Calibri" w:hAnsi="Calibri"/>
        <w:bCs/>
      </w:rPr>
      <w:fldChar w:fldCharType="separate"/>
    </w:r>
    <w:r w:rsidR="007140B0">
      <w:rPr>
        <w:rFonts w:ascii="Calibri" w:hAnsi="Calibri"/>
        <w:bCs/>
        <w:noProof/>
      </w:rPr>
      <w:t>2</w:t>
    </w:r>
    <w:r w:rsidR="00C15E8E" w:rsidRPr="00D132D7">
      <w:rPr>
        <w:rFonts w:ascii="Calibri" w:hAnsi="Calibri"/>
        <w:bCs/>
      </w:rPr>
      <w:fldChar w:fldCharType="end"/>
    </w:r>
  </w:p>
  <w:p w14:paraId="39B45A16" w14:textId="59EAD8F5" w:rsidR="001240D1" w:rsidRPr="00FB0BA2" w:rsidRDefault="00FB0BA2" w:rsidP="00FB0BA2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HRA Certification of Principal Residence</w:t>
    </w:r>
    <w:r w:rsidRPr="00875549">
      <w:rPr>
        <w:rFonts w:ascii="Calibri" w:hAnsi="Calibri"/>
      </w:rPr>
      <w:t xml:space="preserve">                                                          </w:t>
    </w:r>
    <w:r w:rsidRPr="00875549">
      <w:rPr>
        <w:rStyle w:val="PageNumber"/>
        <w:rFonts w:ascii="Calibri" w:hAnsi="Calibri"/>
      </w:rPr>
      <w:tab/>
    </w:r>
    <w:r w:rsidR="00FA50DC">
      <w:rPr>
        <w:rStyle w:val="PageNumber"/>
        <w:rFonts w:ascii="Calibri" w:hAnsi="Calibri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7C05" w14:textId="77777777" w:rsidR="00236324" w:rsidRDefault="00236324">
      <w:r>
        <w:separator/>
      </w:r>
    </w:p>
  </w:footnote>
  <w:footnote w:type="continuationSeparator" w:id="0">
    <w:p w14:paraId="30FB7FAF" w14:textId="77777777" w:rsidR="00236324" w:rsidRDefault="0023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01B8" w14:textId="26EC76E5" w:rsidR="00BC1E63" w:rsidRDefault="00FA50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CE5D2" wp14:editId="54ED1932">
              <wp:simplePos x="0" y="0"/>
              <wp:positionH relativeFrom="column">
                <wp:posOffset>1276350</wp:posOffset>
              </wp:positionH>
              <wp:positionV relativeFrom="paragraph">
                <wp:posOffset>-33020</wp:posOffset>
              </wp:positionV>
              <wp:extent cx="4381500" cy="50482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5051" w14:textId="77777777" w:rsidR="00DA2F29" w:rsidRPr="00CB17E6" w:rsidRDefault="00EB7178" w:rsidP="00DA2F29">
                          <w:pPr>
                            <w:tabs>
                              <w:tab w:val="left" w:pos="792"/>
                            </w:tabs>
                            <w:jc w:val="center"/>
                            <w:rPr>
                              <w:rFonts w:ascii="Calibri" w:hAnsi="Calibri"/>
                              <w:b/>
                              <w:sz w:val="24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Certification of Principal Residence</w:t>
                          </w:r>
                        </w:p>
                        <w:p w14:paraId="00ABF631" w14:textId="77777777" w:rsidR="00EB7178" w:rsidRPr="009971EE" w:rsidRDefault="00EB7178" w:rsidP="00EB7178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 xml:space="preserve">Homeowner </w:t>
                          </w:r>
                          <w:r w:rsidR="00C15E8E"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 xml:space="preserve">Reconstruction </w:t>
                          </w:r>
                          <w:r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Assistance (HRA)</w:t>
                          </w:r>
                        </w:p>
                        <w:p w14:paraId="60106335" w14:textId="77777777" w:rsidR="0080107F" w:rsidRPr="009971EE" w:rsidRDefault="0080107F" w:rsidP="00D71240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6FBAC4F0" w14:textId="77777777" w:rsidR="0080107F" w:rsidRPr="00A001E6" w:rsidRDefault="0080107F" w:rsidP="00D71240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CE5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5pt;margin-top:-2.6pt;width:34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" stroked="f">
              <v:textbox>
                <w:txbxContent>
                  <w:p w14:paraId="3A8E5051" w14:textId="77777777" w:rsidR="00DA2F29" w:rsidRPr="00CB17E6" w:rsidRDefault="00EB7178" w:rsidP="00DA2F29">
                    <w:pPr>
                      <w:tabs>
                        <w:tab w:val="left" w:pos="792"/>
                      </w:tabs>
                      <w:jc w:val="center"/>
                      <w:rPr>
                        <w:rFonts w:ascii="Calibri" w:hAnsi="Calibri"/>
                        <w:b/>
                        <w:sz w:val="24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Certification of Principal Residence</w:t>
                    </w:r>
                  </w:p>
                  <w:p w14:paraId="00ABF631" w14:textId="77777777" w:rsidR="00EB7178" w:rsidRPr="009971EE" w:rsidRDefault="00EB7178" w:rsidP="00EB7178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 xml:space="preserve">Homeowner </w:t>
                    </w:r>
                    <w:r w:rsidR="00C15E8E"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 xml:space="preserve">Reconstruction </w:t>
                    </w:r>
                    <w:r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Assistance (HRA)</w:t>
                    </w:r>
                  </w:p>
                  <w:p w14:paraId="60106335" w14:textId="77777777" w:rsidR="0080107F" w:rsidRPr="009971EE" w:rsidRDefault="0080107F" w:rsidP="00D71240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6FBAC4F0" w14:textId="77777777" w:rsidR="0080107F" w:rsidRPr="00A001E6" w:rsidRDefault="0080107F" w:rsidP="00D71240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F8CE703" wp14:editId="3D2861F0">
          <wp:extent cx="1188720" cy="464820"/>
          <wp:effectExtent l="0" t="0" r="0" b="0"/>
          <wp:docPr id="3" name="Picture 3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BDAC16" w14:textId="192660D7" w:rsidR="0080107F" w:rsidRDefault="00FA50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9891E" wp14:editId="7E583641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3175" r="4445" b="889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264DC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" fillcolor="#1f497d" stroked="f">
              <v:fill opacity="52428f" color2="#0e223a" o:opacity2="0" rotate="t" angle="90" focus="100%" type="gradient"/>
            </v:rect>
          </w:pict>
        </mc:Fallback>
      </mc:AlternateContent>
    </w:r>
  </w:p>
  <w:p w14:paraId="3A7FA355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671"/>
    <w:multiLevelType w:val="hybridMultilevel"/>
    <w:tmpl w:val="3958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834768"/>
    <w:multiLevelType w:val="hybridMultilevel"/>
    <w:tmpl w:val="F490D644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48719">
    <w:abstractNumId w:val="1"/>
  </w:num>
  <w:num w:numId="2" w16cid:durableId="853225897">
    <w:abstractNumId w:val="3"/>
  </w:num>
  <w:num w:numId="3" w16cid:durableId="1840342004">
    <w:abstractNumId w:val="4"/>
  </w:num>
  <w:num w:numId="4" w16cid:durableId="1314599613">
    <w:abstractNumId w:val="2"/>
  </w:num>
  <w:num w:numId="5" w16cid:durableId="75760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E4"/>
    <w:rsid w:val="000050E6"/>
    <w:rsid w:val="00007854"/>
    <w:rsid w:val="0001116D"/>
    <w:rsid w:val="000172E4"/>
    <w:rsid w:val="00024766"/>
    <w:rsid w:val="00025124"/>
    <w:rsid w:val="00037031"/>
    <w:rsid w:val="00061BEF"/>
    <w:rsid w:val="00085800"/>
    <w:rsid w:val="000961DA"/>
    <w:rsid w:val="000A059F"/>
    <w:rsid w:val="000B4682"/>
    <w:rsid w:val="000C73D4"/>
    <w:rsid w:val="000D4B48"/>
    <w:rsid w:val="00106228"/>
    <w:rsid w:val="001130A8"/>
    <w:rsid w:val="00113931"/>
    <w:rsid w:val="001240D1"/>
    <w:rsid w:val="0014171F"/>
    <w:rsid w:val="0014644B"/>
    <w:rsid w:val="00151047"/>
    <w:rsid w:val="00190A33"/>
    <w:rsid w:val="00197FED"/>
    <w:rsid w:val="001A32AA"/>
    <w:rsid w:val="001B3ADC"/>
    <w:rsid w:val="0021145F"/>
    <w:rsid w:val="0021531F"/>
    <w:rsid w:val="00231B62"/>
    <w:rsid w:val="00236324"/>
    <w:rsid w:val="00240DDF"/>
    <w:rsid w:val="00246FBC"/>
    <w:rsid w:val="002513F5"/>
    <w:rsid w:val="00256713"/>
    <w:rsid w:val="0026260C"/>
    <w:rsid w:val="002938C3"/>
    <w:rsid w:val="002A39E7"/>
    <w:rsid w:val="002B56EE"/>
    <w:rsid w:val="002B6AA5"/>
    <w:rsid w:val="002C5015"/>
    <w:rsid w:val="002D0224"/>
    <w:rsid w:val="002D5617"/>
    <w:rsid w:val="002E61C1"/>
    <w:rsid w:val="002F4A2B"/>
    <w:rsid w:val="002F7F14"/>
    <w:rsid w:val="00325742"/>
    <w:rsid w:val="00337E67"/>
    <w:rsid w:val="00344995"/>
    <w:rsid w:val="00363623"/>
    <w:rsid w:val="0036448D"/>
    <w:rsid w:val="00387C44"/>
    <w:rsid w:val="003B79FD"/>
    <w:rsid w:val="003C31A6"/>
    <w:rsid w:val="003C368E"/>
    <w:rsid w:val="003D0254"/>
    <w:rsid w:val="003E07FA"/>
    <w:rsid w:val="003E5F7F"/>
    <w:rsid w:val="003F5EEE"/>
    <w:rsid w:val="0040701D"/>
    <w:rsid w:val="00421BF0"/>
    <w:rsid w:val="004365F3"/>
    <w:rsid w:val="004401C6"/>
    <w:rsid w:val="00463387"/>
    <w:rsid w:val="00464E37"/>
    <w:rsid w:val="00465A91"/>
    <w:rsid w:val="00467174"/>
    <w:rsid w:val="004945CE"/>
    <w:rsid w:val="004A1A6D"/>
    <w:rsid w:val="004C6CB6"/>
    <w:rsid w:val="004D731F"/>
    <w:rsid w:val="004E33B6"/>
    <w:rsid w:val="004E41FE"/>
    <w:rsid w:val="004F2E51"/>
    <w:rsid w:val="00506FA7"/>
    <w:rsid w:val="005357D7"/>
    <w:rsid w:val="0055527A"/>
    <w:rsid w:val="00555648"/>
    <w:rsid w:val="005613DA"/>
    <w:rsid w:val="00561D7F"/>
    <w:rsid w:val="00564DDF"/>
    <w:rsid w:val="005A20DC"/>
    <w:rsid w:val="005A30E4"/>
    <w:rsid w:val="005B1EF5"/>
    <w:rsid w:val="005D48EA"/>
    <w:rsid w:val="005E7E0B"/>
    <w:rsid w:val="005F24ED"/>
    <w:rsid w:val="00610A5B"/>
    <w:rsid w:val="00610EB4"/>
    <w:rsid w:val="00630562"/>
    <w:rsid w:val="00645147"/>
    <w:rsid w:val="00654A35"/>
    <w:rsid w:val="00655FFC"/>
    <w:rsid w:val="00657E57"/>
    <w:rsid w:val="006827EE"/>
    <w:rsid w:val="00687763"/>
    <w:rsid w:val="00695619"/>
    <w:rsid w:val="00696030"/>
    <w:rsid w:val="006B0556"/>
    <w:rsid w:val="006B62C1"/>
    <w:rsid w:val="006C6629"/>
    <w:rsid w:val="006F361E"/>
    <w:rsid w:val="006F5CAB"/>
    <w:rsid w:val="007140B0"/>
    <w:rsid w:val="00722215"/>
    <w:rsid w:val="00742570"/>
    <w:rsid w:val="00752A55"/>
    <w:rsid w:val="007637E5"/>
    <w:rsid w:val="007759C3"/>
    <w:rsid w:val="007A4139"/>
    <w:rsid w:val="007B0C1B"/>
    <w:rsid w:val="007D58B8"/>
    <w:rsid w:val="007F0AE3"/>
    <w:rsid w:val="007F6870"/>
    <w:rsid w:val="0080107F"/>
    <w:rsid w:val="00803AE8"/>
    <w:rsid w:val="0081791B"/>
    <w:rsid w:val="00824753"/>
    <w:rsid w:val="008336FE"/>
    <w:rsid w:val="00837404"/>
    <w:rsid w:val="00872D93"/>
    <w:rsid w:val="00872E3A"/>
    <w:rsid w:val="008C3CD3"/>
    <w:rsid w:val="008C62B2"/>
    <w:rsid w:val="008C78DA"/>
    <w:rsid w:val="008D74C1"/>
    <w:rsid w:val="00903D00"/>
    <w:rsid w:val="0091244B"/>
    <w:rsid w:val="00913B7B"/>
    <w:rsid w:val="00930108"/>
    <w:rsid w:val="00941D6E"/>
    <w:rsid w:val="009427DD"/>
    <w:rsid w:val="00954BC1"/>
    <w:rsid w:val="00956D3B"/>
    <w:rsid w:val="00972EE3"/>
    <w:rsid w:val="009A349E"/>
    <w:rsid w:val="009B3316"/>
    <w:rsid w:val="009D1456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A761B"/>
    <w:rsid w:val="00AB11DE"/>
    <w:rsid w:val="00AC7B4B"/>
    <w:rsid w:val="00AD5356"/>
    <w:rsid w:val="00AE3B1C"/>
    <w:rsid w:val="00AF21F6"/>
    <w:rsid w:val="00B1728C"/>
    <w:rsid w:val="00B22F1E"/>
    <w:rsid w:val="00B35714"/>
    <w:rsid w:val="00B52F6E"/>
    <w:rsid w:val="00B62B36"/>
    <w:rsid w:val="00B778DD"/>
    <w:rsid w:val="00B81767"/>
    <w:rsid w:val="00B908D4"/>
    <w:rsid w:val="00BC135E"/>
    <w:rsid w:val="00BC1E63"/>
    <w:rsid w:val="00BD2734"/>
    <w:rsid w:val="00BD79A5"/>
    <w:rsid w:val="00BF1CE7"/>
    <w:rsid w:val="00BF6EE8"/>
    <w:rsid w:val="00C15E8E"/>
    <w:rsid w:val="00C2472D"/>
    <w:rsid w:val="00C40697"/>
    <w:rsid w:val="00C536E7"/>
    <w:rsid w:val="00C7324E"/>
    <w:rsid w:val="00C87DA3"/>
    <w:rsid w:val="00CB75FE"/>
    <w:rsid w:val="00CC2B1A"/>
    <w:rsid w:val="00CC4865"/>
    <w:rsid w:val="00CC69E1"/>
    <w:rsid w:val="00CD2ABF"/>
    <w:rsid w:val="00D003E3"/>
    <w:rsid w:val="00D11424"/>
    <w:rsid w:val="00D132D7"/>
    <w:rsid w:val="00D2093D"/>
    <w:rsid w:val="00D4592B"/>
    <w:rsid w:val="00D5630C"/>
    <w:rsid w:val="00D5674B"/>
    <w:rsid w:val="00D57A06"/>
    <w:rsid w:val="00D61C99"/>
    <w:rsid w:val="00D67F2B"/>
    <w:rsid w:val="00D71240"/>
    <w:rsid w:val="00D86767"/>
    <w:rsid w:val="00DA2822"/>
    <w:rsid w:val="00DA2F29"/>
    <w:rsid w:val="00DB78B1"/>
    <w:rsid w:val="00DC6856"/>
    <w:rsid w:val="00DD71A6"/>
    <w:rsid w:val="00DF21AB"/>
    <w:rsid w:val="00DF2EAD"/>
    <w:rsid w:val="00E064A2"/>
    <w:rsid w:val="00E12036"/>
    <w:rsid w:val="00E455E9"/>
    <w:rsid w:val="00E77DBF"/>
    <w:rsid w:val="00EB165F"/>
    <w:rsid w:val="00EB7178"/>
    <w:rsid w:val="00ED2DC0"/>
    <w:rsid w:val="00EF74AC"/>
    <w:rsid w:val="00F124EB"/>
    <w:rsid w:val="00F220ED"/>
    <w:rsid w:val="00F24664"/>
    <w:rsid w:val="00F250F2"/>
    <w:rsid w:val="00F3667C"/>
    <w:rsid w:val="00F37B01"/>
    <w:rsid w:val="00F67816"/>
    <w:rsid w:val="00F70216"/>
    <w:rsid w:val="00F84437"/>
    <w:rsid w:val="00F869E2"/>
    <w:rsid w:val="00FA50DC"/>
    <w:rsid w:val="00FB0BA2"/>
    <w:rsid w:val="00FB5AF4"/>
    <w:rsid w:val="00FC07ED"/>
    <w:rsid w:val="00FC4259"/>
    <w:rsid w:val="00FC53D4"/>
    <w:rsid w:val="00FD2708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6DA99D18"/>
  <w15:chartTrackingRefBased/>
  <w15:docId w15:val="{15BB8FE2-1489-4EE3-A561-69DD9DF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F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Heading2Char">
    <w:name w:val="Heading 2 Char"/>
    <w:link w:val="Heading2"/>
    <w:uiPriority w:val="9"/>
    <w:semiHidden/>
    <w:rsid w:val="00DA2F2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DHCAfooter">
    <w:name w:val="TDHCA footer"/>
    <w:basedOn w:val="Normal"/>
    <w:qFormat/>
    <w:rsid w:val="00561D7F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HRA Certification of Principal Residence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HRA Certification of Principal Residence</dc:title>
  <dc:subject/>
  <dc:creator>TDHCA</dc:creator>
  <cp:keywords/>
  <dc:description/>
  <cp:lastModifiedBy>Chad Landry</cp:lastModifiedBy>
  <cp:revision>3</cp:revision>
  <cp:lastPrinted>2013-03-08T16:35:00Z</cp:lastPrinted>
  <dcterms:created xsi:type="dcterms:W3CDTF">2025-03-31T20:48:00Z</dcterms:created>
  <dcterms:modified xsi:type="dcterms:W3CDTF">2025-03-31T20:50:00Z</dcterms:modified>
</cp:coreProperties>
</file>