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DF" w:rsidRDefault="00D86BDF" w:rsidP="004E6F80">
      <w:pPr>
        <w:spacing w:after="0" w:line="240" w:lineRule="auto"/>
        <w:jc w:val="center"/>
        <w:rPr>
          <w:sz w:val="2"/>
          <w:szCs w:val="24"/>
        </w:rPr>
      </w:pPr>
    </w:p>
    <w:p w:rsidR="0090366D" w:rsidRPr="00AD1D07" w:rsidRDefault="0090366D" w:rsidP="0090366D">
      <w:pPr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If </w:t>
      </w:r>
      <w:r w:rsidR="00581137">
        <w:rPr>
          <w:rFonts w:cstheme="minorHAnsi"/>
          <w:b/>
          <w:sz w:val="28"/>
          <w:szCs w:val="24"/>
        </w:rPr>
        <w:t>NO</w:t>
      </w:r>
      <w:r>
        <w:rPr>
          <w:rFonts w:cstheme="minorHAnsi"/>
          <w:b/>
          <w:sz w:val="28"/>
          <w:szCs w:val="24"/>
        </w:rPr>
        <w:t xml:space="preserve"> board vacancies for the current</w:t>
      </w:r>
      <w:r w:rsidRPr="00AD1D07">
        <w:rPr>
          <w:rFonts w:cstheme="minorHAnsi"/>
          <w:b/>
          <w:sz w:val="28"/>
          <w:szCs w:val="24"/>
        </w:rPr>
        <w:t xml:space="preserve"> OS</w:t>
      </w:r>
      <w:r>
        <w:rPr>
          <w:rFonts w:cstheme="minorHAnsi"/>
          <w:b/>
          <w:sz w:val="28"/>
          <w:szCs w:val="24"/>
        </w:rPr>
        <w:t xml:space="preserve"> year</w:t>
      </w:r>
      <w:r w:rsidRPr="00AD1D07">
        <w:rPr>
          <w:rFonts w:cstheme="minorHAnsi"/>
          <w:b/>
          <w:sz w:val="28"/>
          <w:szCs w:val="24"/>
        </w:rPr>
        <w:t>, check the box</w:t>
      </w:r>
      <w:r w:rsidR="00EA77E6">
        <w:rPr>
          <w:rFonts w:cstheme="minorHAnsi"/>
          <w:b/>
          <w:sz w:val="28"/>
          <w:szCs w:val="24"/>
        </w:rPr>
        <w:t xml:space="preserve"> and upload document</w:t>
      </w:r>
      <w:r w:rsidRPr="00AD1D07">
        <w:rPr>
          <w:rFonts w:cstheme="minorHAnsi"/>
          <w:b/>
          <w:sz w:val="28"/>
          <w:szCs w:val="24"/>
        </w:rPr>
        <w:t xml:space="preserve"> </w:t>
      </w:r>
      <w:sdt>
        <w:sdtPr>
          <w:rPr>
            <w:rFonts w:cstheme="minorHAnsi"/>
            <w:b/>
            <w:sz w:val="28"/>
            <w:szCs w:val="24"/>
          </w:rPr>
          <w:id w:val="-300002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E6">
            <w:rPr>
              <w:rFonts w:ascii="MS Gothic" w:eastAsia="MS Gothic" w:hAnsi="MS Gothic" w:cstheme="minorHAnsi" w:hint="eastAsia"/>
              <w:b/>
              <w:sz w:val="28"/>
              <w:szCs w:val="24"/>
            </w:rPr>
            <w:t>☐</w:t>
          </w:r>
        </w:sdtContent>
      </w:sdt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1801"/>
        <w:gridCol w:w="1709"/>
        <w:gridCol w:w="3060"/>
        <w:gridCol w:w="1706"/>
        <w:gridCol w:w="2159"/>
      </w:tblGrid>
      <w:tr w:rsidR="00E84C5D" w:rsidRPr="0090366D" w:rsidTr="00E361CF">
        <w:trPr>
          <w:trHeight w:val="432"/>
          <w:jc w:val="center"/>
        </w:trPr>
        <w:tc>
          <w:tcPr>
            <w:tcW w:w="12950" w:type="dxa"/>
            <w:gridSpan w:val="6"/>
            <w:shd w:val="clear" w:color="auto" w:fill="BFBFBF" w:themeFill="background1" w:themeFillShade="BF"/>
            <w:vAlign w:val="bottom"/>
          </w:tcPr>
          <w:p w:rsidR="00E84C5D" w:rsidRPr="0090366D" w:rsidRDefault="00E84C5D" w:rsidP="00A25150">
            <w:pPr>
              <w:jc w:val="center"/>
              <w:rPr>
                <w:b/>
              </w:rPr>
            </w:pPr>
            <w:r w:rsidRPr="0090366D">
              <w:rPr>
                <w:b/>
              </w:rPr>
              <w:t>Sample Information</w:t>
            </w:r>
          </w:p>
        </w:tc>
      </w:tr>
      <w:tr w:rsidR="00D86BDF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D86BDF" w:rsidRPr="00E84C5D" w:rsidRDefault="00D86BDF" w:rsidP="00D86BDF">
            <w:pPr>
              <w:jc w:val="center"/>
              <w:rPr>
                <w:i/>
                <w:sz w:val="24"/>
                <w:szCs w:val="24"/>
              </w:rPr>
            </w:pPr>
            <w:r w:rsidRPr="00E84C5D">
              <w:rPr>
                <w:i/>
                <w:sz w:val="24"/>
                <w:szCs w:val="24"/>
              </w:rPr>
              <w:t>Joe Smith</w:t>
            </w:r>
          </w:p>
        </w:tc>
        <w:tc>
          <w:tcPr>
            <w:tcW w:w="1801" w:type="dxa"/>
            <w:vAlign w:val="center"/>
          </w:tcPr>
          <w:p w:rsidR="00D86BDF" w:rsidRPr="00E84C5D" w:rsidRDefault="00D86BDF" w:rsidP="00D86BDF">
            <w:pPr>
              <w:jc w:val="center"/>
              <w:rPr>
                <w:i/>
                <w:sz w:val="24"/>
                <w:szCs w:val="24"/>
              </w:rPr>
            </w:pPr>
            <w:r w:rsidRPr="00E84C5D">
              <w:rPr>
                <w:i/>
                <w:sz w:val="24"/>
                <w:szCs w:val="24"/>
              </w:rPr>
              <w:t>Private</w:t>
            </w:r>
          </w:p>
        </w:tc>
        <w:tc>
          <w:tcPr>
            <w:tcW w:w="1709" w:type="dxa"/>
            <w:vAlign w:val="center"/>
          </w:tcPr>
          <w:p w:rsidR="00D86BDF" w:rsidRPr="00E84C5D" w:rsidRDefault="00D86BDF" w:rsidP="004E6F80">
            <w:pPr>
              <w:jc w:val="center"/>
              <w:rPr>
                <w:i/>
                <w:sz w:val="24"/>
                <w:szCs w:val="24"/>
              </w:rPr>
            </w:pPr>
            <w:r w:rsidRPr="00E84C5D">
              <w:rPr>
                <w:i/>
                <w:sz w:val="24"/>
                <w:szCs w:val="24"/>
              </w:rPr>
              <w:t>8</w:t>
            </w:r>
            <w:r w:rsidR="004E6F80" w:rsidRPr="00E84C5D">
              <w:rPr>
                <w:i/>
                <w:sz w:val="24"/>
                <w:szCs w:val="24"/>
              </w:rPr>
              <w:t>/</w:t>
            </w:r>
            <w:r w:rsidRPr="00E84C5D">
              <w:rPr>
                <w:i/>
                <w:sz w:val="24"/>
                <w:szCs w:val="24"/>
              </w:rPr>
              <w:t>15</w:t>
            </w:r>
            <w:r w:rsidR="004E6F80" w:rsidRPr="00E84C5D">
              <w:rPr>
                <w:i/>
                <w:sz w:val="24"/>
                <w:szCs w:val="24"/>
              </w:rPr>
              <w:t>/</w:t>
            </w:r>
            <w:r w:rsidRPr="00E84C5D">
              <w:rPr>
                <w:i/>
                <w:sz w:val="24"/>
                <w:szCs w:val="24"/>
              </w:rPr>
              <w:t>2019</w:t>
            </w:r>
          </w:p>
        </w:tc>
        <w:tc>
          <w:tcPr>
            <w:tcW w:w="3060" w:type="dxa"/>
            <w:vAlign w:val="center"/>
          </w:tcPr>
          <w:p w:rsidR="00D86BDF" w:rsidRPr="00E84C5D" w:rsidRDefault="00D86BDF" w:rsidP="00D86BDF">
            <w:pPr>
              <w:jc w:val="center"/>
              <w:rPr>
                <w:i/>
                <w:sz w:val="24"/>
                <w:szCs w:val="24"/>
              </w:rPr>
            </w:pPr>
            <w:r w:rsidRPr="00E84C5D">
              <w:rPr>
                <w:i/>
                <w:sz w:val="24"/>
                <w:szCs w:val="24"/>
              </w:rPr>
              <w:t>Sue Jones</w:t>
            </w:r>
          </w:p>
        </w:tc>
        <w:tc>
          <w:tcPr>
            <w:tcW w:w="1706" w:type="dxa"/>
            <w:vAlign w:val="center"/>
          </w:tcPr>
          <w:p w:rsidR="00D86BDF" w:rsidRPr="00E84C5D" w:rsidRDefault="00D86BDF" w:rsidP="004E6F80">
            <w:pPr>
              <w:jc w:val="center"/>
              <w:rPr>
                <w:i/>
                <w:sz w:val="24"/>
                <w:szCs w:val="24"/>
              </w:rPr>
            </w:pPr>
            <w:r w:rsidRPr="00E84C5D">
              <w:rPr>
                <w:i/>
                <w:sz w:val="24"/>
                <w:szCs w:val="24"/>
              </w:rPr>
              <w:t>10</w:t>
            </w:r>
            <w:r w:rsidR="004E6F80" w:rsidRPr="00E84C5D">
              <w:rPr>
                <w:i/>
                <w:sz w:val="24"/>
                <w:szCs w:val="24"/>
              </w:rPr>
              <w:t>/</w:t>
            </w:r>
            <w:r w:rsidRPr="00E84C5D">
              <w:rPr>
                <w:i/>
                <w:sz w:val="24"/>
                <w:szCs w:val="24"/>
              </w:rPr>
              <w:t>11</w:t>
            </w:r>
            <w:r w:rsidR="004E6F80" w:rsidRPr="00E84C5D">
              <w:rPr>
                <w:i/>
                <w:sz w:val="24"/>
                <w:szCs w:val="24"/>
              </w:rPr>
              <w:t>/</w:t>
            </w:r>
            <w:r w:rsidRPr="00E84C5D">
              <w:rPr>
                <w:i/>
                <w:sz w:val="24"/>
                <w:szCs w:val="24"/>
              </w:rPr>
              <w:t>2019</w:t>
            </w:r>
          </w:p>
        </w:tc>
        <w:tc>
          <w:tcPr>
            <w:tcW w:w="2159" w:type="dxa"/>
            <w:vAlign w:val="center"/>
          </w:tcPr>
          <w:p w:rsidR="00D86BDF" w:rsidRPr="00E84C5D" w:rsidRDefault="00D86BDF" w:rsidP="004E6F80">
            <w:pPr>
              <w:jc w:val="center"/>
              <w:rPr>
                <w:i/>
                <w:sz w:val="24"/>
                <w:szCs w:val="24"/>
              </w:rPr>
            </w:pPr>
            <w:r w:rsidRPr="00E84C5D">
              <w:rPr>
                <w:i/>
                <w:sz w:val="24"/>
                <w:szCs w:val="24"/>
              </w:rPr>
              <w:t>10</w:t>
            </w:r>
            <w:r w:rsidR="004E6F80" w:rsidRPr="00E84C5D">
              <w:rPr>
                <w:i/>
                <w:sz w:val="24"/>
                <w:szCs w:val="24"/>
              </w:rPr>
              <w:t>/</w:t>
            </w:r>
            <w:r w:rsidRPr="00E84C5D">
              <w:rPr>
                <w:i/>
                <w:sz w:val="24"/>
                <w:szCs w:val="24"/>
              </w:rPr>
              <w:t>11</w:t>
            </w:r>
            <w:r w:rsidR="004E6F80" w:rsidRPr="00E84C5D">
              <w:rPr>
                <w:i/>
                <w:sz w:val="24"/>
                <w:szCs w:val="24"/>
              </w:rPr>
              <w:t>/</w:t>
            </w:r>
            <w:r w:rsidRPr="00E84C5D">
              <w:rPr>
                <w:i/>
                <w:sz w:val="24"/>
                <w:szCs w:val="24"/>
              </w:rPr>
              <w:t>2019</w:t>
            </w:r>
          </w:p>
        </w:tc>
      </w:tr>
      <w:tr w:rsidR="00E84C5D" w:rsidTr="00E84C5D">
        <w:trPr>
          <w:trHeight w:val="432"/>
          <w:jc w:val="center"/>
        </w:trPr>
        <w:tc>
          <w:tcPr>
            <w:tcW w:w="2515" w:type="dxa"/>
            <w:shd w:val="clear" w:color="auto" w:fill="9CC2E5" w:themeFill="accent1" w:themeFillTint="99"/>
            <w:vAlign w:val="bottom"/>
          </w:tcPr>
          <w:p w:rsidR="00E84C5D" w:rsidRPr="00D86BDF" w:rsidRDefault="00E84C5D" w:rsidP="00E84C5D">
            <w:pPr>
              <w:jc w:val="center"/>
              <w:rPr>
                <w:b/>
              </w:rPr>
            </w:pPr>
            <w:r>
              <w:rPr>
                <w:b/>
              </w:rPr>
              <w:t xml:space="preserve">Prior </w:t>
            </w:r>
            <w:r w:rsidRPr="00D86BDF">
              <w:rPr>
                <w:b/>
              </w:rPr>
              <w:t>Board Member</w:t>
            </w:r>
          </w:p>
        </w:tc>
        <w:tc>
          <w:tcPr>
            <w:tcW w:w="1801" w:type="dxa"/>
            <w:shd w:val="clear" w:color="auto" w:fill="9CC2E5" w:themeFill="accent1" w:themeFillTint="99"/>
            <w:vAlign w:val="bottom"/>
          </w:tcPr>
          <w:p w:rsidR="00E84C5D" w:rsidRPr="00D86BDF" w:rsidRDefault="00E84C5D" w:rsidP="00E84C5D">
            <w:pPr>
              <w:jc w:val="center"/>
              <w:rPr>
                <w:b/>
              </w:rPr>
            </w:pPr>
            <w:r w:rsidRPr="00D86BDF">
              <w:rPr>
                <w:b/>
              </w:rPr>
              <w:t>Sector</w:t>
            </w:r>
          </w:p>
        </w:tc>
        <w:tc>
          <w:tcPr>
            <w:tcW w:w="1709" w:type="dxa"/>
            <w:shd w:val="clear" w:color="auto" w:fill="9CC2E5" w:themeFill="accent1" w:themeFillTint="99"/>
            <w:vAlign w:val="bottom"/>
          </w:tcPr>
          <w:p w:rsidR="00E84C5D" w:rsidRPr="00D86BDF" w:rsidRDefault="00E84C5D" w:rsidP="00E84C5D">
            <w:pPr>
              <w:jc w:val="center"/>
              <w:rPr>
                <w:b/>
              </w:rPr>
            </w:pPr>
            <w:r>
              <w:rPr>
                <w:b/>
              </w:rPr>
              <w:t>Removal Date</w:t>
            </w:r>
          </w:p>
        </w:tc>
        <w:tc>
          <w:tcPr>
            <w:tcW w:w="3060" w:type="dxa"/>
            <w:shd w:val="clear" w:color="auto" w:fill="9CC2E5" w:themeFill="accent1" w:themeFillTint="99"/>
            <w:vAlign w:val="bottom"/>
          </w:tcPr>
          <w:p w:rsidR="00E84C5D" w:rsidRPr="00D86BDF" w:rsidRDefault="00E84C5D" w:rsidP="00E84C5D">
            <w:pPr>
              <w:jc w:val="center"/>
              <w:rPr>
                <w:b/>
              </w:rPr>
            </w:pPr>
            <w:r>
              <w:rPr>
                <w:b/>
              </w:rPr>
              <w:t>Replacement/New Board Member Seated</w:t>
            </w:r>
          </w:p>
        </w:tc>
        <w:tc>
          <w:tcPr>
            <w:tcW w:w="1706" w:type="dxa"/>
            <w:shd w:val="clear" w:color="auto" w:fill="9CC2E5" w:themeFill="accent1" w:themeFillTint="99"/>
            <w:vAlign w:val="bottom"/>
          </w:tcPr>
          <w:p w:rsidR="00E84C5D" w:rsidRPr="00D86BDF" w:rsidRDefault="00E84C5D" w:rsidP="00E84C5D">
            <w:pPr>
              <w:jc w:val="center"/>
              <w:rPr>
                <w:b/>
              </w:rPr>
            </w:pPr>
            <w:r w:rsidRPr="00D86BDF">
              <w:rPr>
                <w:b/>
              </w:rPr>
              <w:t>Date Seated</w:t>
            </w:r>
          </w:p>
        </w:tc>
        <w:tc>
          <w:tcPr>
            <w:tcW w:w="2159" w:type="dxa"/>
            <w:shd w:val="clear" w:color="auto" w:fill="9CC2E5" w:themeFill="accent1" w:themeFillTint="99"/>
            <w:vAlign w:val="bottom"/>
          </w:tcPr>
          <w:p w:rsidR="00E84C5D" w:rsidRPr="00D86BDF" w:rsidRDefault="00E84C5D" w:rsidP="00E84C5D">
            <w:pPr>
              <w:jc w:val="center"/>
              <w:rPr>
                <w:b/>
              </w:rPr>
            </w:pPr>
            <w:r>
              <w:rPr>
                <w:b/>
              </w:rPr>
              <w:t>Orientation Completion Date</w:t>
            </w:r>
          </w:p>
        </w:tc>
      </w:tr>
      <w:tr w:rsidR="00E84C5D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</w:tr>
      <w:tr w:rsidR="00E84C5D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</w:tr>
      <w:tr w:rsidR="00E84C5D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</w:tr>
      <w:tr w:rsidR="00E84C5D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</w:tr>
      <w:tr w:rsidR="00E84C5D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</w:tr>
      <w:tr w:rsidR="00E84C5D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</w:tr>
      <w:tr w:rsidR="00E84C5D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</w:tr>
      <w:tr w:rsidR="00E84C5D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</w:tr>
      <w:tr w:rsidR="00E84C5D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</w:tr>
      <w:tr w:rsidR="00E84C5D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</w:tr>
      <w:tr w:rsidR="00E84C5D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</w:tr>
      <w:tr w:rsidR="00E84C5D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</w:tr>
      <w:tr w:rsidR="00E84C5D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</w:tr>
      <w:tr w:rsidR="00E84C5D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</w:tr>
      <w:tr w:rsidR="00E84C5D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</w:tr>
      <w:tr w:rsidR="00E84C5D" w:rsidTr="00D86BDF">
        <w:trPr>
          <w:trHeight w:val="432"/>
          <w:jc w:val="center"/>
        </w:trPr>
        <w:tc>
          <w:tcPr>
            <w:tcW w:w="2515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E84C5D" w:rsidRDefault="00E84C5D" w:rsidP="00E84C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6BDF" w:rsidRDefault="00D86BDF"/>
    <w:sectPr w:rsidR="00D86BDF" w:rsidSect="00D86BDF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77" w:rsidRDefault="00870477" w:rsidP="00870477">
      <w:pPr>
        <w:spacing w:after="0" w:line="240" w:lineRule="auto"/>
      </w:pPr>
      <w:r>
        <w:separator/>
      </w:r>
    </w:p>
  </w:endnote>
  <w:endnote w:type="continuationSeparator" w:id="0">
    <w:p w:rsidR="00870477" w:rsidRDefault="00870477" w:rsidP="0087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7F6" w:rsidRDefault="00B07C65">
    <w:pPr>
      <w:pStyle w:val="Footer"/>
    </w:pPr>
    <w:r w:rsidRPr="00B07C65">
      <w:rPr>
        <w:b/>
      </w:rPr>
      <w:t>NOTE:</w:t>
    </w:r>
    <w:r>
      <w:t xml:space="preserve"> 10 TAC §6.212(b)(1): In no event shall the board allow 25% or more of either the public, private, or low-income sector board positions to remain vacant for more than 90 days.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77" w:rsidRDefault="00870477" w:rsidP="00870477">
      <w:pPr>
        <w:spacing w:after="0" w:line="240" w:lineRule="auto"/>
      </w:pPr>
      <w:r>
        <w:separator/>
      </w:r>
    </w:p>
  </w:footnote>
  <w:footnote w:type="continuationSeparator" w:id="0">
    <w:p w:rsidR="00870477" w:rsidRDefault="00870477" w:rsidP="0087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29A" w:rsidRPr="00727635" w:rsidRDefault="00727635" w:rsidP="00727635">
    <w:pPr>
      <w:spacing w:after="0"/>
      <w:jc w:val="center"/>
      <w:rPr>
        <w:b/>
        <w:sz w:val="32"/>
      </w:rPr>
    </w:pPr>
    <w:r w:rsidRPr="00727635">
      <w:rPr>
        <w:b/>
        <w:sz w:val="32"/>
      </w:rPr>
      <w:t>Board Vacancy Tool</w:t>
    </w:r>
  </w:p>
  <w:p w:rsidR="00870477" w:rsidRDefault="00AC129A" w:rsidP="00727635">
    <w:pPr>
      <w:spacing w:after="0"/>
      <w:jc w:val="center"/>
      <w:rPr>
        <w:b/>
        <w:sz w:val="24"/>
      </w:rPr>
    </w:pPr>
    <w:r w:rsidRPr="00727635">
      <w:rPr>
        <w:b/>
        <w:sz w:val="24"/>
      </w:rPr>
      <w:t>(Use</w:t>
    </w:r>
    <w:r w:rsidR="00870477" w:rsidRPr="00727635">
      <w:rPr>
        <w:b/>
        <w:sz w:val="24"/>
      </w:rPr>
      <w:t xml:space="preserve"> </w:t>
    </w:r>
    <w:r w:rsidR="004E6F80" w:rsidRPr="00727635">
      <w:rPr>
        <w:b/>
        <w:sz w:val="24"/>
      </w:rPr>
      <w:t>f</w:t>
    </w:r>
    <w:r w:rsidR="00870477" w:rsidRPr="00727635">
      <w:rPr>
        <w:b/>
        <w:sz w:val="24"/>
      </w:rPr>
      <w:t xml:space="preserve">or OS 5.5 and </w:t>
    </w:r>
    <w:r w:rsidRPr="00727635">
      <w:rPr>
        <w:b/>
        <w:sz w:val="24"/>
      </w:rPr>
      <w:t xml:space="preserve">OS </w:t>
    </w:r>
    <w:r w:rsidR="00870477" w:rsidRPr="00727635">
      <w:rPr>
        <w:b/>
        <w:sz w:val="24"/>
      </w:rPr>
      <w:t>5.7</w:t>
    </w:r>
    <w:r w:rsidRPr="00727635">
      <w:rPr>
        <w:b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DF"/>
    <w:rsid w:val="004E6F80"/>
    <w:rsid w:val="00581137"/>
    <w:rsid w:val="00727635"/>
    <w:rsid w:val="00870477"/>
    <w:rsid w:val="0090366D"/>
    <w:rsid w:val="00A0430D"/>
    <w:rsid w:val="00A25150"/>
    <w:rsid w:val="00A811D1"/>
    <w:rsid w:val="00AC129A"/>
    <w:rsid w:val="00B07C65"/>
    <w:rsid w:val="00BA67F6"/>
    <w:rsid w:val="00C7485E"/>
    <w:rsid w:val="00D86BDF"/>
    <w:rsid w:val="00DB4E0B"/>
    <w:rsid w:val="00E260FF"/>
    <w:rsid w:val="00E33CB1"/>
    <w:rsid w:val="00E84C5D"/>
    <w:rsid w:val="00EA77E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7FB576"/>
  <w15:chartTrackingRefBased/>
  <w15:docId w15:val="{53C3D13E-2245-4DB0-BE2C-F0DC059A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77"/>
  </w:style>
  <w:style w:type="paragraph" w:styleId="Footer">
    <w:name w:val="footer"/>
    <w:basedOn w:val="Normal"/>
    <w:link w:val="FooterChar"/>
    <w:uiPriority w:val="99"/>
    <w:unhideWhenUsed/>
    <w:rsid w:val="0087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77"/>
  </w:style>
  <w:style w:type="character" w:customStyle="1" w:styleId="Heading1Char">
    <w:name w:val="Heading 1 Char"/>
    <w:basedOn w:val="DefaultParagraphFont"/>
    <w:link w:val="Heading1"/>
    <w:uiPriority w:val="9"/>
    <w:rsid w:val="00BA67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338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Pastrano</dc:creator>
  <cp:keywords/>
  <dc:description/>
  <cp:lastModifiedBy>Karen Keith</cp:lastModifiedBy>
  <cp:revision>5</cp:revision>
  <dcterms:created xsi:type="dcterms:W3CDTF">2022-08-09T17:30:00Z</dcterms:created>
  <dcterms:modified xsi:type="dcterms:W3CDTF">2022-08-09T17:32:00Z</dcterms:modified>
</cp:coreProperties>
</file>