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252193"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9704"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0F0FB1">
        <w:t>inspections@tdhca.</w:t>
      </w:r>
      <w:r w:rsidR="00252193">
        <w:t>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FE4265">
        <w:rPr>
          <w:i/>
          <w:sz w:val="32"/>
          <w:szCs w:val="32"/>
        </w:rPr>
        <w:t>9</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252193">
        <w:rPr>
          <w:sz w:val="22"/>
          <w:szCs w:val="22"/>
        </w:rPr>
      </w:r>
      <w:r w:rsidR="00252193">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252193">
        <w:rPr>
          <w:sz w:val="22"/>
          <w:szCs w:val="22"/>
        </w:rPr>
      </w:r>
      <w:r w:rsidR="00252193">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F30B87"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27D8"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393C"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F30B87"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A34C"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60B8"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0D71A7" w:rsidP="009400E4">
      <w:pPr>
        <w:spacing w:after="120"/>
        <w:jc w:val="center"/>
        <w:rPr>
          <w:b/>
          <w:sz w:val="32"/>
          <w:szCs w:val="32"/>
        </w:rPr>
      </w:pPr>
      <w:r>
        <w:rPr>
          <w:b/>
          <w:sz w:val="32"/>
          <w:szCs w:val="32"/>
        </w:rPr>
        <w:lastRenderedPageBreak/>
        <w:t>201</w:t>
      </w:r>
      <w:r w:rsidR="00FE4265">
        <w:rPr>
          <w:b/>
          <w:sz w:val="32"/>
          <w:szCs w:val="32"/>
        </w:rPr>
        <w:t>9</w:t>
      </w:r>
      <w:r>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252193" w:rsidRPr="005A1E45">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252193" w:rsidRPr="005A1E45">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252193" w:rsidRPr="005A1E45">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252193" w:rsidRDefault="00252193" w:rsidP="00252193">
      <w:pPr>
        <w:spacing w:before="120"/>
        <w:rPr>
          <w:b/>
          <w:sz w:val="24"/>
          <w:szCs w:val="24"/>
        </w:rPr>
      </w:pPr>
      <w:r>
        <w:rPr>
          <w:b/>
          <w:sz w:val="24"/>
          <w:szCs w:val="24"/>
        </w:rPr>
        <w:t>Separate NSPIRE report</w:t>
      </w:r>
    </w:p>
    <w:p w:rsidR="00252193" w:rsidRDefault="00252193" w:rsidP="00252193">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rsidR="004D67AA" w:rsidRDefault="004D67AA" w:rsidP="004D67AA">
      <w:pPr>
        <w:numPr>
          <w:ilvl w:val="0"/>
          <w:numId w:val="44"/>
        </w:numPr>
        <w:spacing w:before="120"/>
        <w:rPr>
          <w:sz w:val="24"/>
          <w:szCs w:val="24"/>
        </w:rPr>
      </w:pPr>
      <w:r w:rsidRPr="00A84528">
        <w:rPr>
          <w:sz w:val="24"/>
          <w:szCs w:val="24"/>
          <w:u w:val="single"/>
        </w:rPr>
        <w:t xml:space="preserve">Healthy </w:t>
      </w:r>
      <w:r>
        <w:rPr>
          <w:sz w:val="24"/>
          <w:szCs w:val="24"/>
          <w:u w:val="single"/>
        </w:rPr>
        <w:t>finish</w:t>
      </w:r>
      <w:r w:rsidRPr="00A84528">
        <w:rPr>
          <w:sz w:val="24"/>
          <w:szCs w:val="24"/>
          <w:u w:val="single"/>
        </w:rPr>
        <w:t xml:space="preserve"> materials</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evidence showing </w:t>
      </w:r>
      <w:r>
        <w:rPr>
          <w:sz w:val="24"/>
          <w:szCs w:val="24"/>
        </w:rPr>
        <w:t xml:space="preserve">product </w:t>
      </w:r>
      <w:r w:rsidRPr="00A84528">
        <w:rPr>
          <w:sz w:val="24"/>
          <w:szCs w:val="24"/>
        </w:rPr>
        <w:t>specifications</w:t>
      </w:r>
      <w:r>
        <w:rPr>
          <w:sz w:val="24"/>
          <w:szCs w:val="24"/>
        </w:rPr>
        <w:t xml:space="preserve"> </w:t>
      </w:r>
      <w:r w:rsidR="00663E7A">
        <w:rPr>
          <w:sz w:val="24"/>
          <w:szCs w:val="24"/>
        </w:rPr>
        <w:t xml:space="preserve">regarding </w:t>
      </w:r>
      <w:r w:rsidR="00663E7A" w:rsidRPr="00A84528">
        <w:rPr>
          <w:sz w:val="24"/>
          <w:szCs w:val="24"/>
        </w:rPr>
        <w:t xml:space="preserve">volatile organic compound </w:t>
      </w:r>
      <w:r w:rsidR="00663E7A">
        <w:rPr>
          <w:sz w:val="24"/>
          <w:szCs w:val="24"/>
        </w:rPr>
        <w:t>emissions</w:t>
      </w:r>
      <w:r w:rsidR="00663E7A" w:rsidRPr="00A84528">
        <w:rPr>
          <w:sz w:val="24"/>
          <w:szCs w:val="24"/>
        </w:rPr>
        <w:t xml:space="preserve"> (VOC)</w:t>
      </w:r>
      <w:r w:rsidR="00663E7A" w:rsidRPr="005C0358">
        <w:rPr>
          <w:sz w:val="24"/>
          <w:szCs w:val="24"/>
        </w:rPr>
        <w:t xml:space="preserve"> </w:t>
      </w:r>
      <w:r>
        <w:rPr>
          <w:sz w:val="24"/>
          <w:szCs w:val="24"/>
        </w:rPr>
        <w:t xml:space="preserve">for all paints, stains, adhesives and sealants </w:t>
      </w:r>
      <w:r w:rsidR="00A070FD">
        <w:rPr>
          <w:sz w:val="24"/>
          <w:szCs w:val="24"/>
        </w:rPr>
        <w:t xml:space="preserve">and an architect’s or engineer’s certification that the specifications </w:t>
      </w:r>
      <w:r>
        <w:rPr>
          <w:sz w:val="24"/>
          <w:szCs w:val="24"/>
        </w:rPr>
        <w:t>are consistent with the</w:t>
      </w:r>
      <w:r w:rsidRPr="00A84528">
        <w:rPr>
          <w:sz w:val="24"/>
          <w:szCs w:val="24"/>
        </w:rPr>
        <w:t xml:space="preserve"> limit</w:t>
      </w:r>
      <w:r>
        <w:rPr>
          <w:sz w:val="24"/>
          <w:szCs w:val="24"/>
        </w:rPr>
        <w:t>s prescribed under Green Seal 11 or other applicable Green Seal standards.</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rsidTr="000B1F6B">
        <w:tc>
          <w:tcPr>
            <w:tcW w:w="10728" w:type="dxa"/>
            <w:gridSpan w:val="8"/>
            <w:tcBorders>
              <w:bottom w:val="nil"/>
            </w:tcBorders>
            <w:shd w:val="clear" w:color="auto" w:fill="D9D9D9"/>
            <w:vAlign w:val="bottom"/>
          </w:tcPr>
          <w:p w:rsidR="00BE0227" w:rsidRPr="00F34310" w:rsidRDefault="00BE0227" w:rsidP="000B1F6B">
            <w:pPr>
              <w:jc w:val="center"/>
              <w:rPr>
                <w:b/>
                <w:sz w:val="22"/>
                <w:szCs w:val="22"/>
              </w:rPr>
            </w:pPr>
            <w:r w:rsidRPr="00F34310">
              <w:rPr>
                <w:b/>
                <w:sz w:val="22"/>
                <w:szCs w:val="22"/>
              </w:rPr>
              <w:t>Texas Department of Housing &amp; Community Affairs</w:t>
            </w:r>
          </w:p>
        </w:tc>
      </w:tr>
      <w:tr w:rsidR="00BE0227" w:rsidRPr="00F34310" w:rsidTr="000B1F6B">
        <w:trPr>
          <w:trHeight w:val="432"/>
        </w:trPr>
        <w:tc>
          <w:tcPr>
            <w:tcW w:w="8208" w:type="dxa"/>
            <w:gridSpan w:val="4"/>
            <w:tcBorders>
              <w:top w:val="nil"/>
              <w:bottom w:val="single" w:sz="4" w:space="0" w:color="auto"/>
              <w:right w:val="nil"/>
            </w:tcBorders>
            <w:shd w:val="clear" w:color="auto" w:fill="D9D9D9"/>
          </w:tcPr>
          <w:p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BE0227" w:rsidRPr="00553543" w:rsidRDefault="00BE0227" w:rsidP="000B1F6B">
            <w:pPr>
              <w:spacing w:after="60"/>
              <w:jc w:val="center"/>
              <w:rPr>
                <w:b/>
              </w:rPr>
            </w:pPr>
            <w:r w:rsidRPr="001D354C">
              <w:rPr>
                <w:b/>
                <w:sz w:val="24"/>
                <w:szCs w:val="24"/>
              </w:rPr>
              <w:t>201</w:t>
            </w:r>
            <w:r w:rsidR="00FE4265">
              <w:rPr>
                <w:b/>
                <w:sz w:val="24"/>
                <w:szCs w:val="24"/>
              </w:rPr>
              <w:t>9</w:t>
            </w:r>
            <w:r>
              <w:rPr>
                <w:b/>
              </w:rPr>
              <w:t xml:space="preserve"> Award Year</w:t>
            </w:r>
          </w:p>
        </w:tc>
      </w:tr>
      <w:tr w:rsidR="00BE0227" w:rsidRPr="00FA5715" w:rsidTr="000B1F6B">
        <w:tc>
          <w:tcPr>
            <w:tcW w:w="10728" w:type="dxa"/>
            <w:gridSpan w:val="8"/>
            <w:tcBorders>
              <w:top w:val="single" w:sz="4" w:space="0" w:color="auto"/>
              <w:left w:val="nil"/>
              <w:bottom w:val="single" w:sz="12" w:space="0" w:color="auto"/>
              <w:right w:val="nil"/>
            </w:tcBorders>
            <w:shd w:val="clear" w:color="auto" w:fill="auto"/>
          </w:tcPr>
          <w:p w:rsidR="00BE0227" w:rsidRPr="00FA5715" w:rsidRDefault="00BE0227" w:rsidP="000B1F6B">
            <w:pPr>
              <w:jc w:val="center"/>
              <w:rPr>
                <w:b/>
                <w:sz w:val="6"/>
                <w:szCs w:val="6"/>
              </w:rPr>
            </w:pPr>
          </w:p>
        </w:tc>
      </w:tr>
      <w:tr w:rsidR="00BE0227" w:rsidRPr="00F34310" w:rsidTr="000B1F6B">
        <w:tc>
          <w:tcPr>
            <w:tcW w:w="10728" w:type="dxa"/>
            <w:gridSpan w:val="8"/>
            <w:tcBorders>
              <w:top w:val="single" w:sz="12" w:space="0" w:color="auto"/>
              <w:left w:val="single" w:sz="12" w:space="0" w:color="auto"/>
              <w:bottom w:val="nil"/>
              <w:right w:val="single" w:sz="12" w:space="0" w:color="auto"/>
            </w:tcBorders>
            <w:shd w:val="clear" w:color="auto" w:fill="D9D9D9"/>
          </w:tcPr>
          <w:p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252193">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rsidR="00BE0227" w:rsidRPr="00243122" w:rsidRDefault="00BE0227" w:rsidP="000B1F6B"/>
        </w:tc>
        <w:tc>
          <w:tcPr>
            <w:tcW w:w="540" w:type="dxa"/>
            <w:tcBorders>
              <w:top w:val="nil"/>
              <w:left w:val="nil"/>
              <w:bottom w:val="nil"/>
              <w:right w:val="single" w:sz="12" w:space="0" w:color="auto"/>
            </w:tcBorders>
            <w:shd w:val="clear" w:color="auto" w:fill="D9D9D9"/>
            <w:vAlign w:val="bottom"/>
          </w:tcPr>
          <w:p w:rsidR="00BE0227" w:rsidRPr="00FA5715" w:rsidRDefault="00BE0227" w:rsidP="000B1F6B">
            <w:pPr>
              <w:jc w:val="center"/>
              <w:rPr>
                <w:b/>
              </w:rPr>
            </w:pP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BE0227" w:rsidRPr="00FA5715" w:rsidRDefault="00BE0227" w:rsidP="000B1F6B">
            <w:pPr>
              <w:tabs>
                <w:tab w:val="left" w:pos="1965"/>
              </w:tabs>
              <w:spacing w:before="120"/>
              <w:jc w:val="center"/>
              <w:rPr>
                <w:b/>
              </w:rPr>
            </w:pPr>
          </w:p>
        </w:tc>
      </w:tr>
      <w:tr w:rsidR="00BE0227" w:rsidRPr="00485BE2" w:rsidTr="000B1F6B">
        <w:tc>
          <w:tcPr>
            <w:tcW w:w="1548" w:type="dxa"/>
            <w:tcBorders>
              <w:top w:val="nil"/>
              <w:left w:val="single" w:sz="12" w:space="0" w:color="auto"/>
              <w:bottom w:val="single" w:sz="12" w:space="0" w:color="auto"/>
              <w:right w:val="nil"/>
            </w:tcBorders>
            <w:shd w:val="clear" w:color="auto" w:fill="D9D9D9"/>
          </w:tcPr>
          <w:p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BE0227" w:rsidRPr="00485BE2" w:rsidRDefault="00BE0227" w:rsidP="000B1F6B">
            <w:pPr>
              <w:jc w:val="center"/>
              <w:rPr>
                <w:b/>
              </w:rPr>
            </w:pPr>
          </w:p>
        </w:tc>
      </w:tr>
    </w:tbl>
    <w:p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rsidTr="000B1F6B">
        <w:tc>
          <w:tcPr>
            <w:tcW w:w="10728" w:type="dxa"/>
            <w:gridSpan w:val="37"/>
            <w:tcBorders>
              <w:bottom w:val="single" w:sz="4" w:space="0" w:color="auto"/>
            </w:tcBorders>
            <w:shd w:val="clear" w:color="auto" w:fill="D9D9D9"/>
          </w:tcPr>
          <w:p w:rsidR="00BE0227" w:rsidRPr="00F34310" w:rsidRDefault="00BE0227" w:rsidP="000B1F6B">
            <w:pPr>
              <w:jc w:val="center"/>
              <w:rPr>
                <w:b/>
                <w:sz w:val="22"/>
                <w:szCs w:val="22"/>
              </w:rPr>
            </w:pPr>
            <w:r w:rsidRPr="00F34310">
              <w:rPr>
                <w:b/>
                <w:sz w:val="22"/>
                <w:szCs w:val="22"/>
              </w:rPr>
              <w:t>A.  GENERAL INFORMATION</w:t>
            </w: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rsidR="00BE0227" w:rsidRPr="00F34310" w:rsidRDefault="00BE0227" w:rsidP="000B1F6B">
            <w:pPr>
              <w:rPr>
                <w:sz w:val="6"/>
                <w:szCs w:val="6"/>
              </w:rPr>
            </w:pP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60"/>
              <w:jc w:val="center"/>
              <w:rPr>
                <w:b/>
              </w:rPr>
            </w:pPr>
          </w:p>
        </w:tc>
        <w:tc>
          <w:tcPr>
            <w:tcW w:w="1662" w:type="dxa"/>
            <w:gridSpan w:val="7"/>
            <w:tcBorders>
              <w:top w:val="nil"/>
              <w:left w:val="nil"/>
              <w:bottom w:val="nil"/>
              <w:right w:val="nil"/>
            </w:tcBorders>
          </w:tcPr>
          <w:p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6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E96630"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rsidR="00BE0227" w:rsidRPr="00E96630" w:rsidRDefault="00BE0227" w:rsidP="000B1F6B">
            <w:pPr>
              <w:jc w:val="center"/>
              <w:rPr>
                <w:b/>
                <w:sz w:val="4"/>
                <w:szCs w:val="4"/>
              </w:rPr>
            </w:pPr>
          </w:p>
        </w:tc>
        <w:tc>
          <w:tcPr>
            <w:tcW w:w="601" w:type="dxa"/>
            <w:tcBorders>
              <w:top w:val="nil"/>
              <w:left w:val="nil"/>
              <w:bottom w:val="nil"/>
            </w:tcBorders>
          </w:tcPr>
          <w:p w:rsidR="00BE0227" w:rsidRPr="00E96630" w:rsidRDefault="00BE0227" w:rsidP="000B1F6B">
            <w:pPr>
              <w:jc w:val="center"/>
              <w:rPr>
                <w:b/>
                <w:sz w:val="4"/>
                <w:szCs w:val="4"/>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252193">
              <w:rPr>
                <w:b/>
              </w:rPr>
            </w:r>
            <w:r w:rsidR="00252193">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252193">
              <w:rPr>
                <w:b/>
              </w:rPr>
            </w:r>
            <w:r w:rsidR="00252193">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252193">
              <w:rPr>
                <w:b/>
              </w:rPr>
            </w:r>
            <w:r w:rsidR="00252193">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252193">
              <w:rPr>
                <w:b/>
              </w:rPr>
            </w:r>
            <w:r w:rsidR="00252193">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1D423F"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1D423F" w:rsidRDefault="00BE0227" w:rsidP="000B1F6B">
            <w:pPr>
              <w:jc w:val="cente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E96630" w:rsidRDefault="00BE0227" w:rsidP="000B1F6B">
            <w:pPr>
              <w:jc w:val="center"/>
              <w:rPr>
                <w:b/>
                <w:sz w:val="4"/>
                <w:szCs w:val="4"/>
              </w:rPr>
            </w:pPr>
          </w:p>
        </w:tc>
      </w:tr>
    </w:tbl>
    <w:p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rsidTr="000B1F6B">
        <w:tc>
          <w:tcPr>
            <w:tcW w:w="10728" w:type="dxa"/>
            <w:gridSpan w:val="12"/>
            <w:tcBorders>
              <w:bottom w:val="single" w:sz="4" w:space="0" w:color="auto"/>
            </w:tcBorders>
            <w:shd w:val="clear" w:color="auto" w:fill="D9D9D9"/>
            <w:vAlign w:val="center"/>
          </w:tcPr>
          <w:p w:rsidR="00757EC1" w:rsidRDefault="00BE0227" w:rsidP="000B1F6B">
            <w:pPr>
              <w:spacing w:before="60"/>
              <w:rPr>
                <w:b/>
                <w:sz w:val="22"/>
                <w:szCs w:val="22"/>
              </w:rPr>
            </w:pPr>
            <w:r w:rsidRPr="00F34310">
              <w:rPr>
                <w:b/>
              </w:rPr>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rsidTr="000B1F6B">
        <w:tc>
          <w:tcPr>
            <w:tcW w:w="10728" w:type="dxa"/>
            <w:gridSpan w:val="12"/>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r>
      <w:tr w:rsidR="00BE0227" w:rsidRPr="0001465B"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3"/>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85599C">
              <w:rPr>
                <w:b/>
              </w:rPr>
              <w:t>Security</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252193">
              <w:rPr>
                <w:b/>
              </w:rPr>
            </w:r>
            <w:r w:rsidR="0025219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A55C76" w:rsidRDefault="00BE0227" w:rsidP="000B1F6B">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252193">
              <w:rPr>
                <w:b/>
              </w:rPr>
            </w:r>
            <w:r w:rsidR="0025219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A55C76">
              <w:rPr>
                <w:b/>
                <w:sz w:val="12"/>
                <w:szCs w:val="12"/>
              </w:rPr>
              <w:t>Required</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8E6B6A" w:rsidRDefault="00BE0227" w:rsidP="000B1F6B">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252193">
              <w:rPr>
                <w:b/>
              </w:rPr>
            </w:r>
            <w:r w:rsidR="0025219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BE0227" w:rsidRPr="002E1E5D" w:rsidRDefault="00BE0227" w:rsidP="000B1F6B">
            <w:pPr>
              <w:jc w:val="center"/>
              <w:rPr>
                <w:b/>
                <w:sz w:val="12"/>
                <w:szCs w:val="12"/>
              </w:rPr>
            </w:pPr>
            <w:r w:rsidRPr="00A55C76">
              <w:rPr>
                <w:b/>
                <w:sz w:val="12"/>
                <w:szCs w:val="12"/>
              </w:rPr>
              <w:t>Required</w:t>
            </w: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F53116" w:rsidP="000B1F6B">
            <w:pPr>
              <w:rPr>
                <w:b/>
              </w:rPr>
            </w:pPr>
            <w:r>
              <w:rPr>
                <w:b/>
              </w:rPr>
              <w:t>Siding</w:t>
            </w:r>
          </w:p>
        </w:tc>
      </w:tr>
      <w:tr w:rsidR="00BE0227" w:rsidRPr="00E208FE"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34310">
              <w:rPr>
                <w:b/>
              </w:rPr>
              <w:t>Kitchen</w:t>
            </w:r>
            <w:r w:rsidRPr="00F34310">
              <w:rPr>
                <w:b/>
                <w:sz w:val="18"/>
                <w:szCs w:val="18"/>
              </w:rPr>
              <w:t xml:space="preserve"> </w:t>
            </w: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jc w:val="both"/>
              <w:rPr>
                <w:sz w:val="18"/>
                <w:szCs w:val="18"/>
              </w:rPr>
            </w:pPr>
            <w:r w:rsidRPr="00F73124">
              <w:rPr>
                <w:b/>
                <w:sz w:val="18"/>
                <w:szCs w:val="18"/>
              </w:rPr>
              <w:t xml:space="preserve">Disposal </w:t>
            </w:r>
            <w:r>
              <w:rPr>
                <w:b/>
                <w:sz w:val="18"/>
                <w:szCs w:val="18"/>
              </w:rPr>
              <w:t xml:space="preserve"> </w:t>
            </w:r>
            <w:r w:rsidR="00003D66">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252193">
              <w:rPr>
                <w:b/>
              </w:rPr>
            </w:r>
            <w:r w:rsidR="00252193">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252193">
              <w:rPr>
                <w:b/>
              </w:rPr>
            </w:r>
            <w:r w:rsidR="00252193">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252193">
              <w:rPr>
                <w:b/>
              </w:rPr>
            </w:r>
            <w:r w:rsidR="00252193">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252193">
              <w:rPr>
                <w:b/>
              </w:rPr>
            </w:r>
            <w:r w:rsidR="00252193">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m</w:t>
            </w:r>
          </w:p>
        </w:tc>
        <w:tc>
          <w:tcPr>
            <w:tcW w:w="270"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F53116"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53116" w:rsidRPr="00F73124" w:rsidRDefault="00F53116" w:rsidP="000B1F6B">
            <w:pPr>
              <w:numPr>
                <w:ilvl w:val="0"/>
                <w:numId w:val="33"/>
              </w:numPr>
              <w:rPr>
                <w:b/>
                <w:sz w:val="18"/>
                <w:szCs w:val="18"/>
              </w:rPr>
            </w:pPr>
            <w:r>
              <w:rPr>
                <w:b/>
                <w:sz w:val="18"/>
                <w:szCs w:val="18"/>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53116" w:rsidRPr="00E208FE" w:rsidRDefault="00F53116" w:rsidP="000B1F6B">
            <w:pPr>
              <w:rPr>
                <w:b/>
              </w:rPr>
            </w:pPr>
          </w:p>
        </w:tc>
      </w:tr>
      <w:tr w:rsidR="00F53116"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3116" w:rsidRDefault="00F53116" w:rsidP="000B1F6B">
            <w:pPr>
              <w:numPr>
                <w:ilvl w:val="0"/>
                <w:numId w:val="33"/>
              </w:numPr>
              <w:rPr>
                <w:b/>
                <w:sz w:val="18"/>
                <w:szCs w:val="18"/>
              </w:rPr>
            </w:pPr>
            <w:r>
              <w:rPr>
                <w:b/>
                <w:sz w:val="18"/>
                <w:szCs w:val="18"/>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53116" w:rsidRPr="00E208FE" w:rsidRDefault="00F53116" w:rsidP="000B1F6B">
            <w:pPr>
              <w:rPr>
                <w:b/>
              </w:rPr>
            </w:pPr>
          </w:p>
        </w:tc>
      </w:tr>
      <w:tr w:rsidR="00904F88"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04F88" w:rsidRDefault="00904F88" w:rsidP="000B1F6B">
            <w:pPr>
              <w:numPr>
                <w:ilvl w:val="0"/>
                <w:numId w:val="33"/>
              </w:numPr>
              <w:rPr>
                <w:b/>
                <w:sz w:val="18"/>
                <w:szCs w:val="18"/>
              </w:rPr>
            </w:pPr>
            <w:r>
              <w:rPr>
                <w:b/>
                <w:sz w:val="18"/>
                <w:szCs w:val="18"/>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04F88" w:rsidRPr="00E208FE" w:rsidRDefault="00904F88"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904F88" w:rsidRDefault="00904F88" w:rsidP="000B1F6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904F88" w:rsidRPr="00E208FE" w:rsidRDefault="00904F88" w:rsidP="000B1F6B">
            <w:pPr>
              <w:rPr>
                <w:b/>
              </w:rPr>
            </w:pPr>
          </w:p>
        </w:tc>
      </w:tr>
      <w:tr w:rsidR="003C5AF3" w:rsidRPr="00E208FE" w:rsidTr="003C5AF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Default="003C5AF3" w:rsidP="003C5AF3">
            <w:pPr>
              <w:numPr>
                <w:ilvl w:val="0"/>
                <w:numId w:val="33"/>
              </w:numPr>
              <w:rPr>
                <w:b/>
                <w:sz w:val="18"/>
                <w:szCs w:val="18"/>
              </w:rPr>
            </w:pPr>
            <w:r>
              <w:rPr>
                <w:b/>
                <w:sz w:val="18"/>
                <w:szCs w:val="18"/>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3C5AF3" w:rsidRDefault="003C5AF3" w:rsidP="003C5AF3">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3C5AF3" w:rsidRPr="00E208FE" w:rsidRDefault="003C5AF3" w:rsidP="003C5AF3">
            <w:pPr>
              <w:rPr>
                <w:b/>
              </w:rPr>
            </w:pPr>
          </w:p>
        </w:tc>
      </w:tr>
      <w:tr w:rsidR="003C5AF3"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r w:rsidRPr="00F73124">
              <w:rPr>
                <w:b/>
              </w:rPr>
              <w:t>Bath</w:t>
            </w: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Pr>
                <w:b/>
                <w:sz w:val="18"/>
                <w:szCs w:val="18"/>
              </w:rPr>
              <w:t>EPA watersense toilets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top w:val="single" w:sz="4" w:space="0" w:color="auto"/>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Pr>
                <w:b/>
                <w:sz w:val="18"/>
                <w:szCs w:val="18"/>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Pr>
                <w:b/>
                <w:sz w:val="18"/>
                <w:szCs w:val="18"/>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3C5AF3" w:rsidRPr="00E208FE" w:rsidRDefault="003C5AF3" w:rsidP="003C5AF3">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3C5AF3" w:rsidRPr="00E208FE" w:rsidRDefault="003C5AF3" w:rsidP="003C5AF3">
            <w:pPr>
              <w:rPr>
                <w:b/>
              </w:rPr>
            </w:pPr>
          </w:p>
        </w:tc>
      </w:tr>
      <w:tr w:rsidR="003C5AF3"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r w:rsidRPr="00F73124">
              <w:rPr>
                <w:b/>
              </w:rPr>
              <w:t>Miscellaneous Features</w:t>
            </w: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top w:val="single" w:sz="4" w:space="0" w:color="auto"/>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7219BF" w:rsidRDefault="003C5AF3" w:rsidP="003C5AF3">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7219BF" w:rsidRDefault="003C5AF3" w:rsidP="003C5AF3">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b/>
                <w:sz w:val="18"/>
                <w:szCs w:val="18"/>
              </w:rPr>
            </w:pPr>
            <w:r>
              <w:rPr>
                <w:b/>
                <w:sz w:val="18"/>
                <w:szCs w:val="18"/>
              </w:rPr>
              <w:t xml:space="preserve">HVAC </w:t>
            </w:r>
            <w:r w:rsidRPr="00A03938">
              <w:rPr>
                <w:b/>
                <w:sz w:val="18"/>
                <w:szCs w:val="18"/>
                <w:u w:val="single"/>
              </w:rPr>
              <w:t>&gt;</w:t>
            </w:r>
            <w:r>
              <w:rPr>
                <w:b/>
                <w:sz w:val="18"/>
                <w:szCs w:val="18"/>
              </w:rPr>
              <w:t xml:space="preserve">15/16 </w:t>
            </w:r>
            <w:r w:rsidRPr="008F74C3">
              <w:rPr>
                <w:b/>
                <w:sz w:val="16"/>
                <w:szCs w:val="16"/>
              </w:rPr>
              <w:t>SEER</w:t>
            </w:r>
            <w:r>
              <w:rPr>
                <w:b/>
                <w:sz w:val="18"/>
                <w:szCs w:val="18"/>
              </w:rPr>
              <w:t xml:space="preserve"> </w:t>
            </w:r>
            <w:r w:rsidRPr="00F53116">
              <w:rPr>
                <w:sz w:val="16"/>
                <w:szCs w:val="16"/>
              </w:rPr>
              <w:t>(new)</w:t>
            </w:r>
            <w:r>
              <w:rPr>
                <w:b/>
                <w:sz w:val="18"/>
                <w:szCs w:val="18"/>
              </w:rPr>
              <w:t xml:space="preserve"> 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2</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Pr>
                <w:b/>
                <w:sz w:val="18"/>
                <w:szCs w:val="18"/>
              </w:rPr>
              <w:t>Current tech. for data / phone</w:t>
            </w:r>
            <w:r>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7219BF" w:rsidRDefault="003C5AF3" w:rsidP="003C5AF3">
            <w:pPr>
              <w:numPr>
                <w:ilvl w:val="0"/>
                <w:numId w:val="33"/>
              </w:numPr>
              <w:rPr>
                <w:b/>
                <w:sz w:val="18"/>
                <w:szCs w:val="18"/>
              </w:rPr>
            </w:pPr>
            <w:r>
              <w:rPr>
                <w:b/>
                <w:sz w:val="18"/>
                <w:szCs w:val="18"/>
              </w:rPr>
              <w:t>E-Star ceiling fans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F73124" w:rsidRDefault="003C5AF3" w:rsidP="003C5AF3">
            <w:pPr>
              <w:numPr>
                <w:ilvl w:val="0"/>
                <w:numId w:val="33"/>
              </w:numPr>
              <w:rPr>
                <w:sz w:val="18"/>
                <w:szCs w:val="18"/>
              </w:rPr>
            </w:pPr>
            <w:r>
              <w:rPr>
                <w:b/>
                <w:sz w:val="18"/>
                <w:szCs w:val="18"/>
              </w:rPr>
              <w:t xml:space="preserve">E-star rated windows </w:t>
            </w:r>
            <w:r>
              <w:rPr>
                <w:sz w:val="16"/>
                <w:szCs w:val="16"/>
              </w:rPr>
              <w:t>(rehab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7219BF" w:rsidRDefault="003C5AF3" w:rsidP="003C5AF3">
            <w:pPr>
              <w:numPr>
                <w:ilvl w:val="0"/>
                <w:numId w:val="33"/>
              </w:numPr>
              <w:rPr>
                <w:b/>
                <w:sz w:val="18"/>
                <w:szCs w:val="18"/>
              </w:rPr>
            </w:pPr>
            <w:r>
              <w:rPr>
                <w:b/>
                <w:sz w:val="18"/>
                <w:szCs w:val="18"/>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7219BF" w:rsidRDefault="003C5AF3" w:rsidP="003C5AF3">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7219BF" w:rsidRDefault="003C5AF3" w:rsidP="003C5AF3">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7219BF" w:rsidRDefault="003C5AF3" w:rsidP="003C5AF3">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auto"/>
            <w:tcMar>
              <w:left w:w="29" w:type="dxa"/>
              <w:right w:w="29" w:type="dxa"/>
            </w:tcMar>
            <w:vAlign w:val="center"/>
          </w:tcPr>
          <w:p w:rsidR="003C5AF3" w:rsidRPr="00E208FE" w:rsidRDefault="003C5AF3" w:rsidP="003C5AF3">
            <w:pPr>
              <w:jc w:val="center"/>
              <w:rPr>
                <w:b/>
              </w:rPr>
            </w:pPr>
            <w:r>
              <w:rPr>
                <w:b/>
              </w:rPr>
              <w:t>.5</w:t>
            </w:r>
          </w:p>
        </w:tc>
        <w:tc>
          <w:tcPr>
            <w:tcW w:w="270" w:type="dxa"/>
            <w:tcBorders>
              <w:left w:val="nil"/>
              <w:right w:val="single" w:sz="4" w:space="0" w:color="auto"/>
            </w:tcBorders>
            <w:shd w:val="clear" w:color="auto" w:fill="auto"/>
            <w:vAlign w:val="center"/>
          </w:tcPr>
          <w:p w:rsidR="003C5AF3" w:rsidRPr="00E208FE" w:rsidRDefault="003C5AF3" w:rsidP="003C5AF3">
            <w:pPr>
              <w:rPr>
                <w:b/>
              </w:rPr>
            </w:pPr>
          </w:p>
        </w:tc>
      </w:tr>
      <w:tr w:rsidR="003C5AF3"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Default="003C5AF3" w:rsidP="003C5AF3">
            <w:pPr>
              <w:numPr>
                <w:ilvl w:val="0"/>
                <w:numId w:val="33"/>
              </w:numPr>
              <w:rPr>
                <w:b/>
                <w:sz w:val="18"/>
                <w:szCs w:val="18"/>
              </w:rPr>
            </w:pPr>
            <w:r>
              <w:rPr>
                <w:b/>
                <w:sz w:val="18"/>
                <w:szCs w:val="18"/>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5AF3" w:rsidRPr="0080635F" w:rsidRDefault="003C5AF3" w:rsidP="003C5AF3">
            <w:pPr>
              <w:numPr>
                <w:ilvl w:val="0"/>
                <w:numId w:val="33"/>
              </w:numPr>
              <w:rPr>
                <w:b/>
                <w:sz w:val="18"/>
                <w:szCs w:val="18"/>
              </w:rPr>
            </w:pPr>
            <w:r w:rsidRPr="0080635F">
              <w:rPr>
                <w:b/>
                <w:sz w:val="18"/>
                <w:szCs w:val="18"/>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right w:val="nil"/>
            </w:tcBorders>
            <w:shd w:val="clear" w:color="auto" w:fill="auto"/>
            <w:tcMar>
              <w:left w:w="29" w:type="dxa"/>
              <w:right w:w="29" w:type="dxa"/>
            </w:tcMar>
            <w:vAlign w:val="center"/>
          </w:tcPr>
          <w:p w:rsidR="003C5AF3" w:rsidRDefault="003C5AF3" w:rsidP="003C5AF3">
            <w:pPr>
              <w:jc w:val="center"/>
              <w:rPr>
                <w:b/>
              </w:rPr>
            </w:pPr>
            <w:r>
              <w:rPr>
                <w:b/>
              </w:rPr>
              <w:t>3</w:t>
            </w:r>
          </w:p>
        </w:tc>
        <w:tc>
          <w:tcPr>
            <w:tcW w:w="270" w:type="dxa"/>
            <w:tcBorders>
              <w:left w:val="nil"/>
              <w:right w:val="single" w:sz="4" w:space="0" w:color="auto"/>
            </w:tcBorders>
            <w:shd w:val="clear" w:color="auto" w:fill="auto"/>
            <w:vAlign w:val="center"/>
          </w:tcPr>
          <w:p w:rsidR="003C5AF3" w:rsidRPr="00E208FE" w:rsidRDefault="003C5AF3" w:rsidP="003C5AF3">
            <w:pPr>
              <w:rPr>
                <w:b/>
              </w:rPr>
            </w:pPr>
          </w:p>
        </w:tc>
      </w:tr>
      <w:tr w:rsidR="003C5AF3" w:rsidRPr="00E208FE"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5AF3" w:rsidRDefault="003C5AF3" w:rsidP="003C5AF3">
            <w:pPr>
              <w:numPr>
                <w:ilvl w:val="0"/>
                <w:numId w:val="33"/>
              </w:numPr>
              <w:rPr>
                <w:b/>
                <w:sz w:val="18"/>
                <w:szCs w:val="18"/>
              </w:rPr>
            </w:pPr>
            <w:r>
              <w:rPr>
                <w:b/>
                <w:sz w:val="18"/>
                <w:szCs w:val="18"/>
              </w:rPr>
              <w:t xml:space="preserve">Enterprise Grn Comm or LEED or ICC 700 Grn Bldg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3C5AF3" w:rsidRDefault="003C5AF3" w:rsidP="003C5AF3">
            <w:pPr>
              <w:jc w:val="center"/>
              <w:rPr>
                <w:b/>
              </w:rPr>
            </w:pPr>
            <w:r>
              <w:rPr>
                <w:b/>
              </w:rPr>
              <w:t>4</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r w:rsidRPr="001373EF">
              <w:rPr>
                <w:b/>
              </w:rPr>
              <w:t>Parking</w:t>
            </w:r>
          </w:p>
        </w:tc>
      </w:tr>
      <w:tr w:rsidR="003C5AF3" w:rsidRPr="00E208FE" w:rsidTr="004031B3">
        <w:tc>
          <w:tcPr>
            <w:tcW w:w="4248" w:type="dxa"/>
            <w:tcBorders>
              <w:top w:val="single" w:sz="4" w:space="0" w:color="auto"/>
              <w:left w:val="single" w:sz="4" w:space="0" w:color="auto"/>
              <w:right w:val="single" w:sz="4" w:space="0" w:color="auto"/>
            </w:tcBorders>
            <w:shd w:val="clear" w:color="auto" w:fill="D9D9D9"/>
            <w:vAlign w:val="center"/>
          </w:tcPr>
          <w:p w:rsidR="003C5AF3" w:rsidRPr="00F73124" w:rsidRDefault="003C5AF3" w:rsidP="003C5AF3">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3C5AF3" w:rsidRPr="00E208FE" w:rsidRDefault="003C5AF3" w:rsidP="003C5AF3">
            <w:pPr>
              <w:rPr>
                <w:b/>
              </w:rPr>
            </w:pPr>
          </w:p>
        </w:tc>
        <w:tc>
          <w:tcPr>
            <w:tcW w:w="794" w:type="dxa"/>
            <w:gridSpan w:val="3"/>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3C5AF3" w:rsidRPr="00E208FE" w:rsidRDefault="003C5AF3" w:rsidP="003C5AF3">
            <w:pPr>
              <w:rPr>
                <w:b/>
              </w:rPr>
            </w:pPr>
            <w:r>
              <w:rPr>
                <w:b/>
              </w:rPr>
              <w:t>s</w:t>
            </w:r>
          </w:p>
        </w:tc>
        <w:tc>
          <w:tcPr>
            <w:tcW w:w="270" w:type="dxa"/>
            <w:tcBorders>
              <w:top w:val="single" w:sz="4" w:space="0" w:color="auto"/>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4248" w:type="dxa"/>
            <w:tcBorders>
              <w:left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3C5AF3" w:rsidRPr="00E208FE" w:rsidRDefault="003C5AF3" w:rsidP="003C5AF3">
            <w:pPr>
              <w:rPr>
                <w:b/>
              </w:rPr>
            </w:pPr>
          </w:p>
        </w:tc>
        <w:tc>
          <w:tcPr>
            <w:tcW w:w="794" w:type="dxa"/>
            <w:gridSpan w:val="3"/>
            <w:tcBorders>
              <w:left w:val="single" w:sz="4" w:space="0" w:color="auto"/>
              <w:right w:val="nil"/>
            </w:tcBorders>
            <w:shd w:val="clear" w:color="auto" w:fill="D9D9D9"/>
            <w:vAlign w:val="center"/>
          </w:tcPr>
          <w:p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s</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4248" w:type="dxa"/>
            <w:tcBorders>
              <w:left w:val="single" w:sz="4" w:space="0" w:color="auto"/>
              <w:right w:val="single" w:sz="4" w:space="0" w:color="auto"/>
            </w:tcBorders>
            <w:shd w:val="clear" w:color="auto" w:fill="D9D9D9"/>
            <w:vAlign w:val="center"/>
          </w:tcPr>
          <w:p w:rsidR="003C5AF3" w:rsidRPr="00F73124" w:rsidRDefault="003C5AF3" w:rsidP="003C5AF3">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3C5AF3" w:rsidRPr="00E208FE" w:rsidRDefault="003C5AF3" w:rsidP="003C5AF3">
            <w:pPr>
              <w:rPr>
                <w:b/>
              </w:rPr>
            </w:pPr>
          </w:p>
        </w:tc>
        <w:tc>
          <w:tcPr>
            <w:tcW w:w="794" w:type="dxa"/>
            <w:gridSpan w:val="3"/>
            <w:tcBorders>
              <w:left w:val="single" w:sz="4" w:space="0" w:color="auto"/>
              <w:right w:val="nil"/>
            </w:tcBorders>
            <w:shd w:val="clear" w:color="auto" w:fill="D9D9D9"/>
            <w:vAlign w:val="center"/>
          </w:tcPr>
          <w:p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3C5AF3" w:rsidRPr="00E208FE" w:rsidRDefault="003C5AF3" w:rsidP="003C5AF3">
            <w:pPr>
              <w:rPr>
                <w:b/>
              </w:rPr>
            </w:pPr>
            <w:r>
              <w:rPr>
                <w:b/>
              </w:rPr>
              <w:t>s</w:t>
            </w:r>
          </w:p>
        </w:tc>
        <w:tc>
          <w:tcPr>
            <w:tcW w:w="270" w:type="dxa"/>
            <w:tcBorders>
              <w:left w:val="nil"/>
              <w:right w:val="single" w:sz="4" w:space="0" w:color="auto"/>
            </w:tcBorders>
            <w:shd w:val="clear" w:color="auto" w:fill="D9D9D9"/>
            <w:vAlign w:val="center"/>
          </w:tcPr>
          <w:p w:rsidR="003C5AF3" w:rsidRPr="00E208FE" w:rsidRDefault="003C5AF3" w:rsidP="003C5AF3">
            <w:pPr>
              <w:rPr>
                <w:b/>
              </w:rPr>
            </w:pPr>
          </w:p>
        </w:tc>
      </w:tr>
      <w:tr w:rsidR="003C5AF3" w:rsidRPr="00E208FE" w:rsidTr="004031B3">
        <w:tc>
          <w:tcPr>
            <w:tcW w:w="4248" w:type="dxa"/>
            <w:tcBorders>
              <w:left w:val="single" w:sz="4" w:space="0" w:color="auto"/>
              <w:bottom w:val="single" w:sz="4" w:space="0" w:color="auto"/>
              <w:right w:val="single" w:sz="4" w:space="0" w:color="auto"/>
            </w:tcBorders>
            <w:shd w:val="clear" w:color="auto" w:fill="auto"/>
            <w:vAlign w:val="center"/>
          </w:tcPr>
          <w:p w:rsidR="003C5AF3" w:rsidRPr="00F73124" w:rsidRDefault="003C5AF3" w:rsidP="003C5AF3">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3C5AF3" w:rsidRPr="00E208FE" w:rsidRDefault="003C5AF3" w:rsidP="003C5AF3">
            <w:pPr>
              <w:rPr>
                <w:b/>
              </w:rPr>
            </w:pPr>
          </w:p>
        </w:tc>
        <w:tc>
          <w:tcPr>
            <w:tcW w:w="794" w:type="dxa"/>
            <w:gridSpan w:val="3"/>
            <w:tcBorders>
              <w:left w:val="single" w:sz="4" w:space="0" w:color="auto"/>
              <w:bottom w:val="single" w:sz="4" w:space="0" w:color="auto"/>
              <w:right w:val="nil"/>
            </w:tcBorders>
            <w:shd w:val="clear" w:color="auto" w:fill="D9D9D9"/>
            <w:vAlign w:val="center"/>
          </w:tcPr>
          <w:p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3C5AF3" w:rsidRPr="00E208FE" w:rsidRDefault="003C5AF3" w:rsidP="003C5AF3">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3C5AF3" w:rsidRPr="00E208FE" w:rsidRDefault="003C5AF3" w:rsidP="003C5AF3">
            <w:pPr>
              <w:rPr>
                <w:b/>
              </w:rPr>
            </w:pPr>
          </w:p>
        </w:tc>
      </w:tr>
      <w:tr w:rsidR="003C5AF3"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C5AF3" w:rsidRPr="00DE7003" w:rsidRDefault="003C5AF3" w:rsidP="003C5AF3">
            <w:pPr>
              <w:jc w:val="center"/>
              <w:rPr>
                <w:b/>
                <w:sz w:val="2"/>
                <w:szCs w:val="2"/>
              </w:rPr>
            </w:pPr>
          </w:p>
        </w:tc>
      </w:tr>
    </w:tbl>
    <w:p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rsidTr="000B1F6B">
        <w:tc>
          <w:tcPr>
            <w:tcW w:w="10728" w:type="dxa"/>
            <w:gridSpan w:val="10"/>
            <w:tcBorders>
              <w:bottom w:val="single" w:sz="4" w:space="0" w:color="auto"/>
            </w:tcBorders>
            <w:shd w:val="clear" w:color="auto" w:fill="D9D9D9"/>
            <w:vAlign w:val="center"/>
          </w:tcPr>
          <w:p w:rsidR="00BE0227" w:rsidRPr="00757EC1" w:rsidRDefault="00BE0227" w:rsidP="000B1F6B">
            <w:pPr>
              <w:spacing w:before="60"/>
              <w:rPr>
                <w:b/>
                <w:sz w:val="22"/>
                <w:szCs w:val="22"/>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BE0227" w:rsidRPr="004D1FF1" w:rsidRDefault="00BE0227" w:rsidP="000B1F6B">
            <w:pPr>
              <w:rPr>
                <w:sz w:val="18"/>
                <w:szCs w:val="18"/>
              </w:rPr>
            </w:pPr>
          </w:p>
        </w:tc>
      </w:tr>
      <w:tr w:rsidR="00BE0227" w:rsidRPr="0091760D" w:rsidTr="000B1F6B">
        <w:tc>
          <w:tcPr>
            <w:tcW w:w="10728" w:type="dxa"/>
            <w:gridSpan w:val="10"/>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r>
      <w:tr w:rsidR="00BE0227" w:rsidRPr="0001465B"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2"/>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252193">
              <w:rPr>
                <w:b/>
              </w:rPr>
            </w:r>
            <w:r w:rsidR="00252193">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1016D7" w:rsidP="000B1F6B">
            <w:pPr>
              <w:numPr>
                <w:ilvl w:val="0"/>
                <w:numId w:val="33"/>
              </w:numPr>
              <w:rPr>
                <w:sz w:val="18"/>
                <w:szCs w:val="18"/>
              </w:rPr>
            </w:pPr>
            <w:r>
              <w:rPr>
                <w:b/>
                <w:sz w:val="18"/>
                <w:szCs w:val="18"/>
              </w:rPr>
              <w:t>Comm. l</w:t>
            </w:r>
            <w:r w:rsidR="00BE0227">
              <w:rPr>
                <w:b/>
                <w:sz w:val="18"/>
                <w:szCs w:val="18"/>
              </w:rPr>
              <w:t>aundry room</w:t>
            </w:r>
            <w:r w:rsidR="00BE0227">
              <w:rPr>
                <w:sz w:val="18"/>
                <w:szCs w:val="18"/>
              </w:rPr>
              <w:t xml:space="preserve"> w/min. one W/D ea. 40 units</w:t>
            </w:r>
            <w:r w:rsidR="00BE0227">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r w:rsidR="001016D7">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962B12">
            <w:pPr>
              <w:numPr>
                <w:ilvl w:val="0"/>
                <w:numId w:val="33"/>
              </w:numPr>
              <w:rPr>
                <w:sz w:val="18"/>
                <w:szCs w:val="18"/>
              </w:rPr>
            </w:pPr>
            <w:r>
              <w:rPr>
                <w:b/>
                <w:sz w:val="18"/>
                <w:szCs w:val="18"/>
              </w:rPr>
              <w:t xml:space="preserve">Fitness room </w:t>
            </w:r>
            <w:r>
              <w:rPr>
                <w:sz w:val="16"/>
                <w:szCs w:val="16"/>
              </w:rPr>
              <w:t>1 piece/40 units (</w:t>
            </w:r>
            <w:r w:rsidR="00962B12">
              <w:rPr>
                <w:sz w:val="16"/>
                <w:szCs w:val="16"/>
              </w:rPr>
              <w:t>must be indoor or room with climate control, 24 hour access)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1016D7" w:rsidP="000B1F6B">
            <w:pPr>
              <w:rPr>
                <w:b/>
              </w:rPr>
            </w:pPr>
            <w:r>
              <w:rPr>
                <w:b/>
              </w:rPr>
              <w:t>1</w:t>
            </w:r>
          </w:p>
        </w:tc>
      </w:tr>
      <w:tr w:rsidR="001016D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6D7" w:rsidRDefault="001016D7" w:rsidP="000B1F6B">
            <w:pPr>
              <w:numPr>
                <w:ilvl w:val="0"/>
                <w:numId w:val="33"/>
              </w:numPr>
              <w:rPr>
                <w:b/>
                <w:sz w:val="18"/>
                <w:szCs w:val="18"/>
              </w:rPr>
            </w:pPr>
            <w:r>
              <w:rPr>
                <w:b/>
                <w:sz w:val="18"/>
                <w:szCs w:val="18"/>
              </w:rPr>
              <w:t xml:space="preserve">Fitness room </w:t>
            </w:r>
            <w:r>
              <w:rPr>
                <w:sz w:val="16"/>
                <w:szCs w:val="16"/>
              </w:rPr>
              <w:t>1 piece/20 units (</w:t>
            </w:r>
            <w:r w:rsidR="00962B12">
              <w:rPr>
                <w:sz w:val="16"/>
                <w:szCs w:val="16"/>
              </w:rPr>
              <w:t xml:space="preserve">must be indoor or room with climate control, 24 hour access) </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016D7" w:rsidRDefault="001016D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1016D7">
            <w:pPr>
              <w:numPr>
                <w:ilvl w:val="0"/>
                <w:numId w:val="33"/>
              </w:numPr>
              <w:spacing w:line="160" w:lineRule="exact"/>
              <w:rPr>
                <w:sz w:val="18"/>
                <w:szCs w:val="18"/>
              </w:rPr>
            </w:pPr>
            <w:r w:rsidRPr="00F34310">
              <w:rPr>
                <w:b/>
                <w:sz w:val="18"/>
                <w:szCs w:val="18"/>
              </w:rPr>
              <w:t>Business</w:t>
            </w:r>
            <w:r w:rsidR="001016D7">
              <w:rPr>
                <w:b/>
                <w:sz w:val="18"/>
                <w:szCs w:val="18"/>
              </w:rPr>
              <w:t xml:space="preserve"> center with work station and seating</w:t>
            </w:r>
            <w:r w:rsidR="001016D7">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252193">
              <w:rPr>
                <w:b/>
              </w:rPr>
            </w:r>
            <w:r w:rsidR="0025219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DD48E3" w:rsidRDefault="00BE0227" w:rsidP="000B1F6B">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b/>
                <w:sz w:val="18"/>
                <w:szCs w:val="18"/>
              </w:rPr>
            </w:pPr>
            <w:r>
              <w:rPr>
                <w:b/>
                <w:sz w:val="18"/>
                <w:szCs w:val="18"/>
              </w:rPr>
              <w:t xml:space="preserve">Secured </w:t>
            </w:r>
            <w:r w:rsidRPr="00CB2F55">
              <w:rPr>
                <w:b/>
                <w:sz w:val="18"/>
                <w:szCs w:val="18"/>
              </w:rPr>
              <w:t>entry</w:t>
            </w:r>
            <w:r w:rsidR="00962B12">
              <w:rPr>
                <w:sz w:val="16"/>
                <w:szCs w:val="16"/>
              </w:rPr>
              <w:t xml:space="preserve"> only applicable if </w:t>
            </w:r>
            <w:r>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252193">
              <w:rPr>
                <w:b/>
              </w:rPr>
            </w:r>
            <w:r w:rsidR="00252193">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252193">
              <w:rPr>
                <w:b/>
              </w:rPr>
            </w:r>
            <w:r w:rsidR="00252193">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Horseshoe, putting green, pool table</w:t>
            </w:r>
            <w:r w:rsidR="00962B12">
              <w:rPr>
                <w:b/>
                <w:sz w:val="18"/>
                <w:szCs w:val="18"/>
              </w:rPr>
              <w:t>,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252193">
              <w:rPr>
                <w:b/>
              </w:rPr>
            </w:r>
            <w:r w:rsidR="00252193">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252193">
              <w:rPr>
                <w:b/>
              </w:rPr>
            </w:r>
            <w:r w:rsidR="00252193">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4</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Sport court</w:t>
            </w:r>
            <w:r w:rsidR="00962B12">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w:t>
            </w:r>
            <w:r w:rsidR="00962B12">
              <w:rPr>
                <w:sz w:val="16"/>
                <w:szCs w:val="16"/>
              </w:rPr>
              <w:t xml:space="preserve"> screen, surround, DVD or streaming and </w:t>
            </w:r>
            <w:r>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252193">
              <w:rPr>
                <w:b/>
              </w:rPr>
            </w:r>
            <w:r w:rsidR="0025219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4A701C" w:rsidRDefault="00962B12" w:rsidP="000B1F6B">
            <w:pPr>
              <w:numPr>
                <w:ilvl w:val="0"/>
                <w:numId w:val="33"/>
              </w:numPr>
              <w:rPr>
                <w:b/>
                <w:sz w:val="18"/>
                <w:szCs w:val="18"/>
              </w:rPr>
            </w:pPr>
            <w:r>
              <w:rPr>
                <w:b/>
                <w:sz w:val="18"/>
                <w:szCs w:val="18"/>
              </w:rPr>
              <w:t>Dog park</w:t>
            </w:r>
            <w:r w:rsidR="00BE0227">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962B12" w:rsidP="000B1F6B">
            <w:pPr>
              <w:numPr>
                <w:ilvl w:val="0"/>
                <w:numId w:val="33"/>
              </w:numPr>
              <w:rPr>
                <w:sz w:val="18"/>
                <w:szCs w:val="18"/>
              </w:rPr>
            </w:pPr>
            <w:r>
              <w:rPr>
                <w:b/>
                <w:sz w:val="18"/>
                <w:szCs w:val="18"/>
              </w:rPr>
              <w:t xml:space="preserve">High speed </w:t>
            </w:r>
            <w:r w:rsidR="00BE0227">
              <w:rPr>
                <w:b/>
                <w:sz w:val="18"/>
                <w:szCs w:val="18"/>
              </w:rPr>
              <w:t>Wi-Fi in common area</w:t>
            </w:r>
            <w:r>
              <w:rPr>
                <w:b/>
                <w:sz w:val="18"/>
                <w:szCs w:val="18"/>
              </w:rPr>
              <w:t xml:space="preserve">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B12" w:rsidRDefault="00962B12" w:rsidP="000B1F6B">
            <w:pPr>
              <w:numPr>
                <w:ilvl w:val="0"/>
                <w:numId w:val="33"/>
              </w:numPr>
              <w:rPr>
                <w:b/>
                <w:sz w:val="18"/>
                <w:szCs w:val="18"/>
              </w:rPr>
            </w:pPr>
            <w:r>
              <w:rPr>
                <w:b/>
                <w:sz w:val="18"/>
                <w:szCs w:val="18"/>
              </w:rPr>
              <w:t xml:space="preserve">High speed Wi-Fi throughout development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2</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b/>
                <w:sz w:val="18"/>
                <w:szCs w:val="18"/>
              </w:rPr>
            </w:pPr>
            <w:r>
              <w:rPr>
                <w:b/>
                <w:sz w:val="18"/>
                <w:szCs w:val="18"/>
              </w:rPr>
              <w:t>Security cameras</w:t>
            </w:r>
            <w:r>
              <w:rPr>
                <w:sz w:val="16"/>
                <w:szCs w:val="16"/>
              </w:rPr>
              <w:t xml:space="preserve"> moni</w:t>
            </w:r>
            <w:r w:rsidR="003F4CE1">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Default="00962B12" w:rsidP="000B1F6B">
            <w:pPr>
              <w:numPr>
                <w:ilvl w:val="0"/>
                <w:numId w:val="33"/>
              </w:numPr>
              <w:rPr>
                <w:b/>
                <w:sz w:val="18"/>
                <w:szCs w:val="18"/>
              </w:rPr>
            </w:pPr>
            <w:r>
              <w:rPr>
                <w:b/>
                <w:sz w:val="18"/>
                <w:szCs w:val="18"/>
              </w:rPr>
              <w:t xml:space="preserve">Security cameras </w:t>
            </w:r>
            <w:r>
              <w:rPr>
                <w:sz w:val="16"/>
                <w:szCs w:val="16"/>
              </w:rPr>
              <w:t>recorded</w:t>
            </w:r>
            <w:r w:rsidR="003F4CE1">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1</w:t>
            </w:r>
          </w:p>
        </w:tc>
      </w:tr>
      <w:tr w:rsidR="00962B12"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numPr>
                <w:ilvl w:val="0"/>
                <w:numId w:val="33"/>
              </w:numPr>
              <w:rPr>
                <w:b/>
                <w:sz w:val="18"/>
                <w:szCs w:val="18"/>
              </w:rPr>
            </w:pPr>
            <w:r>
              <w:rPr>
                <w:b/>
                <w:sz w:val="18"/>
                <w:szCs w:val="18"/>
              </w:rPr>
              <w:t xml:space="preserve">Courtesy patrol </w:t>
            </w:r>
            <w:r>
              <w:rPr>
                <w:sz w:val="16"/>
                <w:szCs w:val="16"/>
              </w:rPr>
              <w:t>(answer phones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962B12" w:rsidP="000B1F6B">
            <w:pPr>
              <w:rPr>
                <w:b/>
              </w:rPr>
            </w:pPr>
            <w:r>
              <w:rPr>
                <w:b/>
              </w:rPr>
              <w:t>3</w:t>
            </w:r>
          </w:p>
        </w:tc>
      </w:tr>
      <w:tr w:rsidR="00962B12"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B12" w:rsidRDefault="003F4CE1" w:rsidP="000B1F6B">
            <w:pPr>
              <w:numPr>
                <w:ilvl w:val="0"/>
                <w:numId w:val="33"/>
              </w:numPr>
              <w:rPr>
                <w:b/>
                <w:sz w:val="18"/>
                <w:szCs w:val="18"/>
              </w:rPr>
            </w:pPr>
            <w:r>
              <w:rPr>
                <w:b/>
                <w:sz w:val="18"/>
                <w:szCs w:val="18"/>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2B12"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BE0227" w:rsidP="000B1F6B">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0227" w:rsidRDefault="003F4CE1" w:rsidP="000B1F6B">
            <w:pPr>
              <w:numPr>
                <w:ilvl w:val="0"/>
                <w:numId w:val="33"/>
              </w:numPr>
              <w:rPr>
                <w:b/>
                <w:sz w:val="18"/>
                <w:szCs w:val="18"/>
              </w:rPr>
            </w:pPr>
            <w:r>
              <w:rPr>
                <w:b/>
                <w:sz w:val="18"/>
                <w:szCs w:val="18"/>
              </w:rPr>
              <w:t xml:space="preserve">Resident ran community garden </w:t>
            </w:r>
            <w:r>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3F4CE1"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3F4CE1" w:rsidP="000B1F6B">
            <w:pPr>
              <w:numPr>
                <w:ilvl w:val="0"/>
                <w:numId w:val="33"/>
              </w:numPr>
              <w:rPr>
                <w:b/>
                <w:sz w:val="18"/>
                <w:szCs w:val="18"/>
              </w:rPr>
            </w:pPr>
            <w:r>
              <w:rPr>
                <w:b/>
                <w:sz w:val="18"/>
                <w:szCs w:val="18"/>
              </w:rPr>
              <w:t xml:space="preserve">Package lockers </w:t>
            </w:r>
            <w:r>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0227" w:rsidRDefault="003F4CE1" w:rsidP="000B1F6B">
            <w:pPr>
              <w:numPr>
                <w:ilvl w:val="0"/>
                <w:numId w:val="33"/>
              </w:numPr>
              <w:rPr>
                <w:b/>
                <w:sz w:val="18"/>
                <w:szCs w:val="18"/>
              </w:rPr>
            </w:pPr>
            <w:r>
              <w:rPr>
                <w:b/>
                <w:sz w:val="18"/>
                <w:szCs w:val="18"/>
              </w:rPr>
              <w:t xml:space="preserve">Multifunctional learning and care center or conference room </w:t>
            </w:r>
            <w:r>
              <w:rPr>
                <w:sz w:val="16"/>
                <w:szCs w:val="16"/>
              </w:rPr>
              <w:t>(appropriate furnishings, must equal 15 sq ft times the total number of units but not exceed 2000</w:t>
            </w:r>
            <w:r w:rsidR="00545C1D">
              <w:rPr>
                <w:sz w:val="16"/>
                <w:szCs w:val="16"/>
              </w:rPr>
              <w:t xml:space="preserve"> sq ft</w:t>
            </w:r>
            <w:r>
              <w:rPr>
                <w:sz w:val="16"/>
                <w:szCs w:val="16"/>
              </w:rPr>
              <w: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252193">
              <w:rPr>
                <w:b/>
              </w:rPr>
            </w:r>
            <w:r w:rsidR="0025219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3F4CE1" w:rsidP="000B1F6B">
            <w:pPr>
              <w:rPr>
                <w:b/>
              </w:rPr>
            </w:pPr>
            <w:r>
              <w:rPr>
                <w:b/>
              </w:rPr>
              <w:t>4</w:t>
            </w:r>
          </w:p>
        </w:tc>
      </w:tr>
      <w:tr w:rsidR="003F4CE1"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4CE1" w:rsidRDefault="003F4CE1" w:rsidP="000B1F6B">
            <w:pPr>
              <w:numPr>
                <w:ilvl w:val="0"/>
                <w:numId w:val="33"/>
              </w:numPr>
              <w:rPr>
                <w:b/>
                <w:sz w:val="18"/>
                <w:szCs w:val="18"/>
              </w:rPr>
            </w:pPr>
            <w:r>
              <w:rPr>
                <w:b/>
                <w:sz w:val="18"/>
                <w:szCs w:val="18"/>
              </w:rPr>
              <w:t xml:space="preserve">Multifunctional learning and care center or conference room </w:t>
            </w:r>
            <w:r>
              <w:rPr>
                <w:sz w:val="16"/>
                <w:szCs w:val="16"/>
              </w:rPr>
              <w:t>(appropriate furnishings, must equal 10 sq ft times the total number of units but not</w:t>
            </w:r>
            <w:r w:rsidR="00545C1D">
              <w:rPr>
                <w:sz w:val="16"/>
                <w:szCs w:val="16"/>
              </w:rPr>
              <w:t xml:space="preserve"> exceed 1</w:t>
            </w:r>
            <w:r>
              <w:rPr>
                <w:sz w:val="16"/>
                <w:szCs w:val="16"/>
              </w:rPr>
              <w:t>000</w:t>
            </w:r>
            <w:r w:rsidR="00545C1D">
              <w:rPr>
                <w:sz w:val="16"/>
                <w:szCs w:val="16"/>
              </w:rPr>
              <w:t xml:space="preserve"> sq ft</w:t>
            </w:r>
            <w:r>
              <w:rPr>
                <w:sz w:val="16"/>
                <w:szCs w:val="16"/>
              </w:rPr>
              <w:t>, must be separate from any other community space but may include a kitchen, rooms include storage)</w:t>
            </w:r>
            <w:r w:rsidR="00545C1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3F4CE1"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4CE1" w:rsidRPr="00E208FE" w:rsidRDefault="003F4CE1"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3F4CE1" w:rsidRPr="003D5FC6"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252193">
              <w:rPr>
                <w:b/>
              </w:rPr>
            </w:r>
            <w:r w:rsidR="00252193">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4CE1" w:rsidRDefault="003F4CE1" w:rsidP="000B1F6B">
            <w:pPr>
              <w:rPr>
                <w:b/>
              </w:rPr>
            </w:pPr>
            <w:r>
              <w:rPr>
                <w:b/>
              </w:rPr>
              <w:t>2</w:t>
            </w:r>
          </w:p>
        </w:tc>
      </w:tr>
    </w:tbl>
    <w:p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pPr>
    </w:p>
    <w:p w:rsidR="00BE0227" w:rsidRPr="003133BD" w:rsidRDefault="00BE0227" w:rsidP="00BE0227">
      <w:pPr>
        <w:rPr>
          <w:sz w:val="2"/>
          <w:szCs w:val="2"/>
        </w:rPr>
      </w:pPr>
    </w:p>
    <w:p w:rsidR="00BE0227" w:rsidRPr="003133BD" w:rsidRDefault="00BE0227" w:rsidP="00BE0227">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7B" w:rsidRDefault="0026387B">
      <w:r>
        <w:separator/>
      </w:r>
    </w:p>
  </w:endnote>
  <w:endnote w:type="continuationSeparator" w:id="0">
    <w:p w:rsidR="0026387B" w:rsidRDefault="0026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Pr="00A01F49" w:rsidRDefault="003C16EF"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7B" w:rsidRDefault="0026387B">
      <w:r>
        <w:separator/>
      </w:r>
    </w:p>
  </w:footnote>
  <w:footnote w:type="continuationSeparator" w:id="0">
    <w:p w:rsidR="0026387B" w:rsidRDefault="0026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VW3p2wQ55QESa7Y6md178c3yyvdmZLFDqx7PzZJO1/ZiTGrExLtGrsgM7/6f41gqN/3rRFLjf4X8cdt97iRA==" w:salt="l+HK0RGOd6w02sNkCWKrbw=="/>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03D66"/>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5631"/>
    <w:rsid w:val="00095BB9"/>
    <w:rsid w:val="000B1F6B"/>
    <w:rsid w:val="000C726C"/>
    <w:rsid w:val="000D191A"/>
    <w:rsid w:val="000D27E3"/>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20"/>
    <w:rsid w:val="001B1FA2"/>
    <w:rsid w:val="001C0DFA"/>
    <w:rsid w:val="001C6F19"/>
    <w:rsid w:val="001D05D8"/>
    <w:rsid w:val="001D354C"/>
    <w:rsid w:val="001E0661"/>
    <w:rsid w:val="001E2D2C"/>
    <w:rsid w:val="0020432C"/>
    <w:rsid w:val="0021036C"/>
    <w:rsid w:val="00216C07"/>
    <w:rsid w:val="002171DF"/>
    <w:rsid w:val="002334F6"/>
    <w:rsid w:val="00236876"/>
    <w:rsid w:val="00237BEC"/>
    <w:rsid w:val="00247C83"/>
    <w:rsid w:val="00252193"/>
    <w:rsid w:val="00252FF7"/>
    <w:rsid w:val="00253666"/>
    <w:rsid w:val="00254825"/>
    <w:rsid w:val="00254AD3"/>
    <w:rsid w:val="00256EF3"/>
    <w:rsid w:val="0026387B"/>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0B87"/>
    <w:rsid w:val="00F312E2"/>
    <w:rsid w:val="00F31D27"/>
    <w:rsid w:val="00F321B4"/>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4F528D8B"/>
  <w15:chartTrackingRefBased/>
  <w15:docId w15:val="{095C7541-7304-40D9-8F38-2ACB2BE9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53318790">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AD1B8-824A-440F-9705-EC8C40F8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27254</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2016-12-28T19:37:00Z</cp:lastPrinted>
  <dcterms:created xsi:type="dcterms:W3CDTF">2022-07-27T19:09:00Z</dcterms:created>
  <dcterms:modified xsi:type="dcterms:W3CDTF">2024-05-09T13:49:00Z</dcterms:modified>
</cp:coreProperties>
</file>